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915"/>
        <w:gridCol w:w="6440"/>
      </w:tblGrid>
      <w:tr w:rsidR="005226CC" w:rsidTr="00AF06F8">
        <w:trPr>
          <w:tblCellSpacing w:w="0" w:type="dxa"/>
        </w:trPr>
        <w:tc>
          <w:tcPr>
            <w:tcW w:w="1000" w:type="pct"/>
            <w:vAlign w:val="center"/>
          </w:tcPr>
          <w:p w:rsidR="005226CC" w:rsidRDefault="00AF06F8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F8985BD" wp14:editId="09DC94E1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291465</wp:posOffset>
                  </wp:positionV>
                  <wp:extent cx="1812925" cy="723900"/>
                  <wp:effectExtent l="0" t="0" r="0" b="0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29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0" w:type="auto"/>
            <w:vAlign w:val="center"/>
          </w:tcPr>
          <w:p w:rsidR="00AF06F8" w:rsidRPr="009D5679" w:rsidRDefault="00AF06F8" w:rsidP="00AF06F8">
            <w:pPr>
              <w:pStyle w:val="a6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ООО «НЭКСТ»</w:t>
            </w:r>
          </w:p>
          <w:p w:rsidR="00AF06F8" w:rsidRPr="009D5679" w:rsidRDefault="00AF06F8" w:rsidP="00AF06F8">
            <w:pPr>
              <w:pStyle w:val="a6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115162, г. Москва, ул. Шухова, д. 14, стр. 11</w:t>
            </w:r>
          </w:p>
          <w:p w:rsidR="00AF06F8" w:rsidRPr="009D5679" w:rsidRDefault="00AF06F8" w:rsidP="00AF06F8">
            <w:pPr>
              <w:pStyle w:val="a6"/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7315C1">
              <w:rPr>
                <w:rFonts w:ascii="Tahoma" w:hAnsi="Tahoma" w:cs="Tahoma"/>
                <w:color w:val="0070C0"/>
                <w:sz w:val="20"/>
                <w:szCs w:val="20"/>
                <w:lang w:val="en-US"/>
              </w:rPr>
              <w:t>info</w:t>
            </w:r>
            <w:r w:rsidRPr="007315C1">
              <w:rPr>
                <w:rFonts w:ascii="Tahoma" w:hAnsi="Tahoma" w:cs="Tahoma"/>
                <w:color w:val="0070C0"/>
                <w:sz w:val="20"/>
                <w:szCs w:val="20"/>
              </w:rPr>
              <w:t>@</w:t>
            </w:r>
            <w:proofErr w:type="spellStart"/>
            <w:r w:rsidRPr="007315C1">
              <w:rPr>
                <w:rFonts w:ascii="Tahoma" w:hAnsi="Tahoma" w:cs="Tahoma"/>
                <w:color w:val="0070C0"/>
                <w:sz w:val="20"/>
                <w:szCs w:val="20"/>
                <w:lang w:val="en-US"/>
              </w:rPr>
              <w:t>sd</w:t>
            </w:r>
            <w:proofErr w:type="spellEnd"/>
            <w:r w:rsidRPr="007315C1">
              <w:rPr>
                <w:rFonts w:ascii="Tahoma" w:hAnsi="Tahoma" w:cs="Tahoma"/>
                <w:color w:val="0070C0"/>
                <w:sz w:val="20"/>
                <w:szCs w:val="20"/>
              </w:rPr>
              <w:t>-</w:t>
            </w:r>
            <w:r w:rsidRPr="007315C1">
              <w:rPr>
                <w:rFonts w:ascii="Tahoma" w:hAnsi="Tahoma" w:cs="Tahoma"/>
                <w:color w:val="0070C0"/>
                <w:sz w:val="20"/>
                <w:szCs w:val="20"/>
                <w:lang w:val="en-US"/>
              </w:rPr>
              <w:t>next</w:t>
            </w:r>
            <w:r w:rsidRPr="007315C1">
              <w:rPr>
                <w:rFonts w:ascii="Tahoma" w:hAnsi="Tahoma" w:cs="Tahoma"/>
                <w:color w:val="0070C0"/>
                <w:sz w:val="20"/>
                <w:szCs w:val="20"/>
              </w:rPr>
              <w:t>.</w:t>
            </w:r>
            <w:proofErr w:type="spellStart"/>
            <w:r w:rsidRPr="007315C1">
              <w:rPr>
                <w:rFonts w:ascii="Tahoma" w:hAnsi="Tahoma" w:cs="Tahoma"/>
                <w:color w:val="0070C0"/>
                <w:sz w:val="20"/>
                <w:szCs w:val="20"/>
                <w:lang w:val="en-US"/>
              </w:rPr>
              <w:t>ru</w:t>
            </w:r>
            <w:proofErr w:type="spellEnd"/>
            <w:r w:rsidRPr="009D5679">
              <w:rPr>
                <w:rFonts w:ascii="Tahoma" w:hAnsi="Tahoma" w:cs="Tahoma"/>
                <w:sz w:val="20"/>
                <w:szCs w:val="20"/>
              </w:rPr>
              <w:t xml:space="preserve"> | </w:t>
            </w:r>
            <w:r w:rsidRPr="007315C1">
              <w:rPr>
                <w:rFonts w:ascii="Tahoma" w:hAnsi="Tahoma" w:cs="Tahoma"/>
                <w:color w:val="0070C0"/>
                <w:sz w:val="20"/>
                <w:szCs w:val="20"/>
                <w:lang w:val="en-US"/>
              </w:rPr>
              <w:t>www</w:t>
            </w:r>
            <w:r w:rsidRPr="007315C1">
              <w:rPr>
                <w:rFonts w:ascii="Tahoma" w:hAnsi="Tahoma" w:cs="Tahoma"/>
                <w:color w:val="0070C0"/>
                <w:sz w:val="20"/>
                <w:szCs w:val="20"/>
              </w:rPr>
              <w:t>.</w:t>
            </w:r>
            <w:proofErr w:type="spellStart"/>
            <w:r w:rsidRPr="007315C1">
              <w:rPr>
                <w:rFonts w:ascii="Tahoma" w:hAnsi="Tahoma" w:cs="Tahoma"/>
                <w:color w:val="0070C0"/>
                <w:sz w:val="20"/>
                <w:szCs w:val="20"/>
                <w:lang w:val="en-US"/>
              </w:rPr>
              <w:t>sd</w:t>
            </w:r>
            <w:proofErr w:type="spellEnd"/>
            <w:r w:rsidRPr="007315C1">
              <w:rPr>
                <w:rFonts w:ascii="Tahoma" w:hAnsi="Tahoma" w:cs="Tahoma"/>
                <w:color w:val="0070C0"/>
                <w:sz w:val="20"/>
                <w:szCs w:val="20"/>
              </w:rPr>
              <w:t>-</w:t>
            </w:r>
            <w:r w:rsidRPr="007315C1">
              <w:rPr>
                <w:rFonts w:ascii="Tahoma" w:hAnsi="Tahoma" w:cs="Tahoma"/>
                <w:color w:val="0070C0"/>
                <w:sz w:val="20"/>
                <w:szCs w:val="20"/>
                <w:lang w:val="en-US"/>
              </w:rPr>
              <w:t>next</w:t>
            </w:r>
            <w:r w:rsidRPr="007315C1">
              <w:rPr>
                <w:rFonts w:ascii="Tahoma" w:hAnsi="Tahoma" w:cs="Tahoma"/>
                <w:color w:val="0070C0"/>
                <w:sz w:val="20"/>
                <w:szCs w:val="20"/>
              </w:rPr>
              <w:t>.</w:t>
            </w:r>
            <w:proofErr w:type="spellStart"/>
            <w:r w:rsidRPr="007315C1">
              <w:rPr>
                <w:rFonts w:ascii="Tahoma" w:hAnsi="Tahoma" w:cs="Tahoma"/>
                <w:color w:val="0070C0"/>
                <w:sz w:val="20"/>
                <w:szCs w:val="20"/>
                <w:lang w:val="en-US"/>
              </w:rPr>
              <w:t>ru</w:t>
            </w:r>
            <w:proofErr w:type="spellEnd"/>
          </w:p>
          <w:p w:rsidR="005226CC" w:rsidRPr="00EC6DF9" w:rsidRDefault="00AF06F8" w:rsidP="00AF06F8">
            <w:pPr>
              <w:jc w:val="right"/>
              <w:rPr>
                <w:rFonts w:ascii="Verdana" w:hAnsi="Verdana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Тел.: +7 (495) 790 </w:t>
            </w:r>
            <w:r w:rsidRPr="00E0194B">
              <w:rPr>
                <w:rFonts w:ascii="Tahoma" w:hAnsi="Tahoma" w:cs="Tahoma"/>
                <w:sz w:val="20"/>
                <w:szCs w:val="20"/>
              </w:rPr>
              <w:t>67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E0194B">
              <w:rPr>
                <w:rFonts w:ascii="Tahoma" w:hAnsi="Tahoma" w:cs="Tahoma"/>
                <w:sz w:val="20"/>
                <w:szCs w:val="20"/>
              </w:rPr>
              <w:t>55</w:t>
            </w:r>
          </w:p>
        </w:tc>
      </w:tr>
      <w:tr w:rsidR="00AF06F8" w:rsidTr="00AF06F8">
        <w:trPr>
          <w:tblCellSpacing w:w="0" w:type="dxa"/>
        </w:trPr>
        <w:tc>
          <w:tcPr>
            <w:tcW w:w="1000" w:type="pct"/>
            <w:vAlign w:val="center"/>
          </w:tcPr>
          <w:p w:rsidR="00AF06F8" w:rsidRDefault="00AF06F8">
            <w:pPr>
              <w:rPr>
                <w:noProof/>
              </w:rPr>
            </w:pPr>
          </w:p>
        </w:tc>
        <w:tc>
          <w:tcPr>
            <w:tcW w:w="0" w:type="auto"/>
            <w:vAlign w:val="center"/>
          </w:tcPr>
          <w:p w:rsidR="00AF06F8" w:rsidRPr="00E0194B" w:rsidRDefault="00AF06F8" w:rsidP="00AF06F8">
            <w:pPr>
              <w:pStyle w:val="a6"/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5226CC" w:rsidRDefault="005226CC">
      <w:pPr>
        <w:rPr>
          <w:b/>
          <w:bCs/>
        </w:rPr>
      </w:pPr>
    </w:p>
    <w:p w:rsidR="005226CC" w:rsidRPr="00AF06F8" w:rsidRDefault="00CF3BC2">
      <w:pPr>
        <w:spacing w:after="240"/>
        <w:jc w:val="center"/>
        <w:rPr>
          <w:rFonts w:ascii="Tahoma" w:hAnsi="Tahoma" w:cs="Tahoma"/>
          <w:sz w:val="22"/>
          <w:szCs w:val="22"/>
        </w:rPr>
      </w:pPr>
      <w:r w:rsidRPr="00AF06F8">
        <w:rPr>
          <w:rFonts w:ascii="Tahoma" w:hAnsi="Tahoma" w:cs="Tahoma"/>
          <w:b/>
          <w:bCs/>
          <w:sz w:val="22"/>
          <w:szCs w:val="22"/>
        </w:rPr>
        <w:t>ОТЧЕТ</w:t>
      </w:r>
      <w:r w:rsidR="005226CC" w:rsidRPr="00AF06F8">
        <w:rPr>
          <w:rFonts w:ascii="Tahoma" w:hAnsi="Tahoma" w:cs="Tahoma"/>
          <w:b/>
          <w:bCs/>
          <w:sz w:val="22"/>
          <w:szCs w:val="22"/>
        </w:rPr>
        <w:t xml:space="preserve"> № ________</w:t>
      </w:r>
      <w:r w:rsidR="005226CC" w:rsidRPr="00AF06F8">
        <w:rPr>
          <w:rFonts w:ascii="Tahoma" w:hAnsi="Tahoma" w:cs="Tahoma"/>
          <w:b/>
          <w:bCs/>
          <w:sz w:val="22"/>
          <w:szCs w:val="22"/>
        </w:rPr>
        <w:br/>
        <w:t xml:space="preserve">ОБ ОТКРЫТИИ </w:t>
      </w:r>
      <w:r w:rsidR="002E2210" w:rsidRPr="00AF06F8">
        <w:rPr>
          <w:rFonts w:ascii="Tahoma" w:hAnsi="Tahoma" w:cs="Tahoma"/>
          <w:b/>
          <w:bCs/>
          <w:sz w:val="22"/>
          <w:szCs w:val="22"/>
        </w:rPr>
        <w:t>СУБ</w:t>
      </w:r>
      <w:r w:rsidR="005226CC" w:rsidRPr="00AF06F8">
        <w:rPr>
          <w:rFonts w:ascii="Tahoma" w:hAnsi="Tahoma" w:cs="Tahoma"/>
          <w:b/>
          <w:bCs/>
          <w:sz w:val="22"/>
          <w:szCs w:val="22"/>
        </w:rPr>
        <w:t>СЧЁТА ДЕПО</w:t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355"/>
      </w:tblGrid>
      <w:tr w:rsidR="005226CC" w:rsidRPr="00AF06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226CC" w:rsidRPr="00AF06F8" w:rsidRDefault="005226CC">
            <w:pPr>
              <w:jc w:val="right"/>
              <w:rPr>
                <w:rFonts w:ascii="Tahoma" w:hAnsi="Tahoma" w:cs="Tahoma"/>
                <w:sz w:val="22"/>
                <w:szCs w:val="22"/>
              </w:rPr>
            </w:pPr>
            <w:r w:rsidRPr="00AF06F8">
              <w:rPr>
                <w:rFonts w:ascii="Tahoma" w:hAnsi="Tahoma" w:cs="Tahoma"/>
                <w:sz w:val="22"/>
                <w:szCs w:val="22"/>
              </w:rPr>
              <w:t>Отчёт сформирован ___________</w:t>
            </w:r>
          </w:p>
        </w:tc>
      </w:tr>
    </w:tbl>
    <w:p w:rsidR="005226CC" w:rsidRPr="00AF06F8" w:rsidRDefault="005226CC">
      <w:pPr>
        <w:rPr>
          <w:rFonts w:ascii="Tahoma" w:hAnsi="Tahoma" w:cs="Tahoma"/>
          <w:sz w:val="22"/>
          <w:szCs w:val="22"/>
        </w:rPr>
      </w:pPr>
    </w:p>
    <w:tbl>
      <w:tblPr>
        <w:tblW w:w="5000" w:type="pct"/>
        <w:tblCellSpacing w:w="7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blBorders>
        <w:tblLook w:val="04A0" w:firstRow="1" w:lastRow="0" w:firstColumn="1" w:lastColumn="0" w:noHBand="0" w:noVBand="1"/>
      </w:tblPr>
      <w:tblGrid>
        <w:gridCol w:w="4540"/>
        <w:gridCol w:w="4805"/>
      </w:tblGrid>
      <w:tr w:rsidR="005226CC" w:rsidRPr="00AF06F8" w:rsidTr="00485CA1">
        <w:trPr>
          <w:tblCellSpacing w:w="7" w:type="dxa"/>
        </w:trPr>
        <w:tc>
          <w:tcPr>
            <w:tcW w:w="2418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226CC" w:rsidRPr="00AF06F8" w:rsidRDefault="005226CC" w:rsidP="003A3046">
            <w:pPr>
              <w:rPr>
                <w:rFonts w:ascii="Tahoma" w:hAnsi="Tahoma" w:cs="Tahoma"/>
                <w:sz w:val="22"/>
                <w:szCs w:val="22"/>
              </w:rPr>
            </w:pPr>
            <w:r w:rsidRPr="00AF06F8">
              <w:rPr>
                <w:rFonts w:ascii="Tahoma" w:hAnsi="Tahoma" w:cs="Tahoma"/>
                <w:b/>
                <w:bCs/>
                <w:sz w:val="22"/>
                <w:szCs w:val="22"/>
              </w:rPr>
              <w:t>Наименование</w:t>
            </w:r>
            <w:r w:rsidR="00AE0BFF" w:rsidRPr="00AF06F8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 лица, передавшего ценные бумаги в оплату паев</w:t>
            </w:r>
            <w:r w:rsidRPr="00AF06F8">
              <w:rPr>
                <w:rFonts w:ascii="Tahoma" w:hAnsi="Tahoma" w:cs="Tahoma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2560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6CC" w:rsidRPr="00AF06F8" w:rsidRDefault="005226CC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AE0BFF" w:rsidRPr="00AF06F8" w:rsidTr="00485CA1">
        <w:trPr>
          <w:tblCellSpacing w:w="7" w:type="dxa"/>
        </w:trPr>
        <w:tc>
          <w:tcPr>
            <w:tcW w:w="2418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E0BFF" w:rsidRPr="00AF06F8" w:rsidRDefault="00AE0BFF" w:rsidP="00AE0BFF">
            <w:pPr>
              <w:rPr>
                <w:rFonts w:ascii="Tahoma" w:hAnsi="Tahoma" w:cs="Tahoma"/>
                <w:sz w:val="22"/>
                <w:szCs w:val="22"/>
              </w:rPr>
            </w:pPr>
            <w:r w:rsidRPr="00AF06F8">
              <w:rPr>
                <w:rFonts w:ascii="Tahoma" w:hAnsi="Tahoma" w:cs="Tahoma"/>
                <w:sz w:val="22"/>
                <w:szCs w:val="22"/>
              </w:rPr>
              <w:t>Номер счёта депо</w:t>
            </w:r>
          </w:p>
        </w:tc>
        <w:tc>
          <w:tcPr>
            <w:tcW w:w="2560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BFF" w:rsidRPr="00AF06F8" w:rsidRDefault="00AE0BFF" w:rsidP="00AE0BFF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AE0BFF" w:rsidRPr="00AF06F8" w:rsidTr="00485CA1">
        <w:trPr>
          <w:tblCellSpacing w:w="7" w:type="dxa"/>
        </w:trPr>
        <w:tc>
          <w:tcPr>
            <w:tcW w:w="2418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E0BFF" w:rsidRPr="00AF06F8" w:rsidRDefault="00AE0BFF" w:rsidP="00AE0BFF">
            <w:pPr>
              <w:rPr>
                <w:rFonts w:ascii="Tahoma" w:hAnsi="Tahoma" w:cs="Tahoma"/>
                <w:sz w:val="22"/>
                <w:szCs w:val="22"/>
              </w:rPr>
            </w:pPr>
            <w:r w:rsidRPr="00AF06F8">
              <w:rPr>
                <w:rFonts w:ascii="Tahoma" w:hAnsi="Tahoma" w:cs="Tahoma"/>
                <w:sz w:val="22"/>
                <w:szCs w:val="22"/>
              </w:rPr>
              <w:t>Наименование депонента</w:t>
            </w:r>
          </w:p>
        </w:tc>
        <w:tc>
          <w:tcPr>
            <w:tcW w:w="2560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BFF" w:rsidRPr="00AF06F8" w:rsidRDefault="00AE0BFF" w:rsidP="00AE0BFF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F87BC1" w:rsidRPr="00AF06F8" w:rsidTr="00485CA1">
        <w:trPr>
          <w:tblCellSpacing w:w="7" w:type="dxa"/>
        </w:trPr>
        <w:tc>
          <w:tcPr>
            <w:tcW w:w="2418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7BC1" w:rsidRPr="00AF06F8" w:rsidRDefault="00F87BC1" w:rsidP="00F64328">
            <w:pPr>
              <w:rPr>
                <w:rFonts w:ascii="Tahoma" w:hAnsi="Tahoma" w:cs="Tahoma"/>
                <w:sz w:val="22"/>
                <w:szCs w:val="22"/>
              </w:rPr>
            </w:pPr>
            <w:r w:rsidRPr="00AF06F8">
              <w:rPr>
                <w:rFonts w:ascii="Tahoma" w:hAnsi="Tahoma" w:cs="Tahoma"/>
                <w:sz w:val="22"/>
                <w:szCs w:val="22"/>
              </w:rPr>
              <w:t>Номер и дата поручения депонента</w:t>
            </w:r>
          </w:p>
        </w:tc>
        <w:tc>
          <w:tcPr>
            <w:tcW w:w="2560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7BC1" w:rsidRPr="00AF06F8" w:rsidRDefault="00F87BC1" w:rsidP="00F64328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F87BC1" w:rsidRPr="00AF06F8" w:rsidTr="00485CA1">
        <w:trPr>
          <w:tblCellSpacing w:w="7" w:type="dxa"/>
        </w:trPr>
        <w:tc>
          <w:tcPr>
            <w:tcW w:w="2418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7BC1" w:rsidRPr="00AF06F8" w:rsidRDefault="00F87BC1" w:rsidP="00F64328">
            <w:pPr>
              <w:rPr>
                <w:rFonts w:ascii="Tahoma" w:hAnsi="Tahoma" w:cs="Tahoma"/>
                <w:sz w:val="22"/>
                <w:szCs w:val="22"/>
              </w:rPr>
            </w:pPr>
            <w:r w:rsidRPr="00AF06F8">
              <w:rPr>
                <w:rFonts w:ascii="Tahoma" w:hAnsi="Tahoma" w:cs="Tahoma"/>
                <w:sz w:val="22"/>
                <w:szCs w:val="22"/>
              </w:rPr>
              <w:t>Номер и дата приема поручения в депозитарии</w:t>
            </w:r>
          </w:p>
        </w:tc>
        <w:tc>
          <w:tcPr>
            <w:tcW w:w="2560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7BC1" w:rsidRPr="00AF06F8" w:rsidRDefault="00F87BC1" w:rsidP="00F64328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226CC" w:rsidRPr="00AF06F8" w:rsidTr="00485CA1">
        <w:trPr>
          <w:tblCellSpacing w:w="7" w:type="dxa"/>
        </w:trPr>
        <w:tc>
          <w:tcPr>
            <w:tcW w:w="2418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226CC" w:rsidRPr="00AF06F8" w:rsidRDefault="005226CC">
            <w:pPr>
              <w:rPr>
                <w:rFonts w:ascii="Tahoma" w:hAnsi="Tahoma" w:cs="Tahoma"/>
                <w:sz w:val="22"/>
                <w:szCs w:val="22"/>
              </w:rPr>
            </w:pPr>
            <w:r w:rsidRPr="00AF06F8">
              <w:rPr>
                <w:rFonts w:ascii="Tahoma" w:hAnsi="Tahoma" w:cs="Tahoma"/>
                <w:sz w:val="22"/>
                <w:szCs w:val="22"/>
              </w:rPr>
              <w:t>Инициатор поручения</w:t>
            </w:r>
          </w:p>
        </w:tc>
        <w:tc>
          <w:tcPr>
            <w:tcW w:w="2560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6CC" w:rsidRPr="00AF06F8" w:rsidRDefault="005226CC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5226CC" w:rsidRPr="00AF06F8" w:rsidRDefault="005226CC">
      <w:pPr>
        <w:rPr>
          <w:rFonts w:ascii="Tahoma" w:hAnsi="Tahoma" w:cs="Tahoma"/>
          <w:sz w:val="22"/>
          <w:szCs w:val="22"/>
        </w:rPr>
      </w:pPr>
    </w:p>
    <w:tbl>
      <w:tblPr>
        <w:tblW w:w="5000" w:type="pct"/>
        <w:tblCellSpacing w:w="7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blBorders>
        <w:tblLook w:val="04A0" w:firstRow="1" w:lastRow="0" w:firstColumn="1" w:lastColumn="0" w:noHBand="0" w:noVBand="1"/>
      </w:tblPr>
      <w:tblGrid>
        <w:gridCol w:w="4663"/>
        <w:gridCol w:w="4682"/>
      </w:tblGrid>
      <w:tr w:rsidR="005226CC" w:rsidRPr="00AF06F8" w:rsidTr="00485CA1">
        <w:trPr>
          <w:tblCellSpacing w:w="7" w:type="dxa"/>
        </w:trPr>
        <w:tc>
          <w:tcPr>
            <w:tcW w:w="2484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226CC" w:rsidRPr="00AF06F8" w:rsidRDefault="005226CC">
            <w:pPr>
              <w:rPr>
                <w:rFonts w:ascii="Tahoma" w:hAnsi="Tahoma" w:cs="Tahoma"/>
                <w:sz w:val="22"/>
                <w:szCs w:val="22"/>
              </w:rPr>
            </w:pPr>
            <w:r w:rsidRPr="00AF06F8">
              <w:rPr>
                <w:rFonts w:ascii="Tahoma" w:hAnsi="Tahoma" w:cs="Tahoma"/>
                <w:b/>
                <w:bCs/>
                <w:sz w:val="22"/>
                <w:szCs w:val="22"/>
              </w:rPr>
              <w:t>Операция:</w:t>
            </w:r>
          </w:p>
        </w:tc>
        <w:tc>
          <w:tcPr>
            <w:tcW w:w="2494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6CC" w:rsidRPr="00AF06F8" w:rsidRDefault="005226CC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226CC" w:rsidRPr="00AF06F8" w:rsidTr="00485CA1">
        <w:trPr>
          <w:tblCellSpacing w:w="7" w:type="dxa"/>
        </w:trPr>
        <w:tc>
          <w:tcPr>
            <w:tcW w:w="2484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226CC" w:rsidRPr="00AF06F8" w:rsidRDefault="005226CC">
            <w:pPr>
              <w:rPr>
                <w:rFonts w:ascii="Tahoma" w:hAnsi="Tahoma" w:cs="Tahoma"/>
                <w:sz w:val="22"/>
                <w:szCs w:val="22"/>
              </w:rPr>
            </w:pPr>
            <w:r w:rsidRPr="00AF06F8">
              <w:rPr>
                <w:rFonts w:ascii="Tahoma" w:hAnsi="Tahoma" w:cs="Tahoma"/>
                <w:b/>
                <w:bCs/>
                <w:sz w:val="22"/>
                <w:szCs w:val="22"/>
              </w:rPr>
              <w:t>Номер и дата операции в депозитарии</w:t>
            </w:r>
          </w:p>
        </w:tc>
        <w:tc>
          <w:tcPr>
            <w:tcW w:w="2494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6CC" w:rsidRPr="00AF06F8" w:rsidRDefault="005226CC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226CC" w:rsidRPr="00AF06F8" w:rsidTr="00485CA1">
        <w:trPr>
          <w:tblCellSpacing w:w="7" w:type="dxa"/>
        </w:trPr>
        <w:tc>
          <w:tcPr>
            <w:tcW w:w="2484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226CC" w:rsidRPr="00AF06F8" w:rsidRDefault="005226CC" w:rsidP="002E2210">
            <w:pPr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AF06F8">
              <w:rPr>
                <w:rFonts w:ascii="Tahoma" w:hAnsi="Tahoma" w:cs="Tahoma"/>
                <w:sz w:val="22"/>
                <w:szCs w:val="22"/>
              </w:rPr>
              <w:t>С</w:t>
            </w:r>
            <w:r w:rsidR="002E2210" w:rsidRPr="00AF06F8">
              <w:rPr>
                <w:rFonts w:ascii="Tahoma" w:hAnsi="Tahoma" w:cs="Tahoma"/>
                <w:sz w:val="22"/>
                <w:szCs w:val="22"/>
              </w:rPr>
              <w:t>убсче</w:t>
            </w:r>
            <w:r w:rsidRPr="00AF06F8">
              <w:rPr>
                <w:rFonts w:ascii="Tahoma" w:hAnsi="Tahoma" w:cs="Tahoma"/>
                <w:sz w:val="22"/>
                <w:szCs w:val="22"/>
              </w:rPr>
              <w:t>т</w:t>
            </w:r>
            <w:proofErr w:type="spellEnd"/>
            <w:r w:rsidRPr="00AF06F8">
              <w:rPr>
                <w:rFonts w:ascii="Tahoma" w:hAnsi="Tahoma" w:cs="Tahoma"/>
                <w:sz w:val="22"/>
                <w:szCs w:val="22"/>
              </w:rPr>
              <w:t xml:space="preserve"> депо №</w:t>
            </w:r>
          </w:p>
        </w:tc>
        <w:tc>
          <w:tcPr>
            <w:tcW w:w="2494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6CC" w:rsidRPr="00AF06F8" w:rsidRDefault="005226CC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226CC" w:rsidRPr="00AF06F8" w:rsidTr="00485CA1">
        <w:trPr>
          <w:tblCellSpacing w:w="7" w:type="dxa"/>
        </w:trPr>
        <w:tc>
          <w:tcPr>
            <w:tcW w:w="2484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226CC" w:rsidRPr="00AF06F8" w:rsidRDefault="00EB52B4">
            <w:pPr>
              <w:rPr>
                <w:rFonts w:ascii="Tahoma" w:hAnsi="Tahoma" w:cs="Tahoma"/>
                <w:sz w:val="22"/>
                <w:szCs w:val="22"/>
              </w:rPr>
            </w:pPr>
            <w:r w:rsidRPr="00AF06F8">
              <w:rPr>
                <w:rFonts w:ascii="Tahoma" w:hAnsi="Tahoma" w:cs="Tahoma"/>
                <w:sz w:val="22"/>
                <w:szCs w:val="22"/>
              </w:rPr>
              <w:t xml:space="preserve">Вид </w:t>
            </w:r>
            <w:r w:rsidR="005226CC" w:rsidRPr="00AF06F8">
              <w:rPr>
                <w:rFonts w:ascii="Tahoma" w:hAnsi="Tahoma" w:cs="Tahoma"/>
                <w:sz w:val="22"/>
                <w:szCs w:val="22"/>
              </w:rPr>
              <w:t>счёта депо</w:t>
            </w:r>
          </w:p>
        </w:tc>
        <w:tc>
          <w:tcPr>
            <w:tcW w:w="2494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6CC" w:rsidRPr="00AF06F8" w:rsidRDefault="005226CC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226CC" w:rsidRPr="00AF06F8" w:rsidTr="00485CA1">
        <w:trPr>
          <w:tblCellSpacing w:w="7" w:type="dxa"/>
        </w:trPr>
        <w:tc>
          <w:tcPr>
            <w:tcW w:w="2484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226CC" w:rsidRPr="00AF06F8" w:rsidRDefault="005226CC" w:rsidP="003A3046">
            <w:pPr>
              <w:rPr>
                <w:rFonts w:ascii="Tahoma" w:hAnsi="Tahoma" w:cs="Tahoma"/>
                <w:sz w:val="22"/>
                <w:szCs w:val="22"/>
              </w:rPr>
            </w:pPr>
            <w:r w:rsidRPr="00AF06F8">
              <w:rPr>
                <w:rFonts w:ascii="Tahoma" w:hAnsi="Tahoma" w:cs="Tahoma"/>
                <w:sz w:val="22"/>
                <w:szCs w:val="22"/>
              </w:rPr>
              <w:t xml:space="preserve">Дата открытия </w:t>
            </w:r>
            <w:proofErr w:type="spellStart"/>
            <w:r w:rsidR="003A3046" w:rsidRPr="00AF06F8">
              <w:rPr>
                <w:rFonts w:ascii="Tahoma" w:hAnsi="Tahoma" w:cs="Tahoma"/>
                <w:sz w:val="22"/>
                <w:szCs w:val="22"/>
              </w:rPr>
              <w:t>субсчета</w:t>
            </w:r>
            <w:proofErr w:type="spellEnd"/>
            <w:r w:rsidR="003A3046" w:rsidRPr="00AF06F8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AF06F8">
              <w:rPr>
                <w:rFonts w:ascii="Tahoma" w:hAnsi="Tahoma" w:cs="Tahoma"/>
                <w:sz w:val="22"/>
                <w:szCs w:val="22"/>
              </w:rPr>
              <w:t xml:space="preserve"> депо</w:t>
            </w:r>
          </w:p>
        </w:tc>
        <w:tc>
          <w:tcPr>
            <w:tcW w:w="2494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6CC" w:rsidRPr="00AF06F8" w:rsidRDefault="005226CC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226CC" w:rsidRPr="00AF06F8" w:rsidTr="00485CA1">
        <w:trPr>
          <w:tblCellSpacing w:w="7" w:type="dxa"/>
        </w:trPr>
        <w:tc>
          <w:tcPr>
            <w:tcW w:w="2484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226CC" w:rsidRPr="00AF06F8" w:rsidRDefault="005226CC">
            <w:pPr>
              <w:rPr>
                <w:rFonts w:ascii="Tahoma" w:hAnsi="Tahoma" w:cs="Tahoma"/>
                <w:sz w:val="22"/>
                <w:szCs w:val="22"/>
              </w:rPr>
            </w:pPr>
            <w:r w:rsidRPr="00AF06F8">
              <w:rPr>
                <w:rFonts w:ascii="Tahoma" w:hAnsi="Tahoma" w:cs="Tahoma"/>
                <w:sz w:val="22"/>
                <w:szCs w:val="22"/>
              </w:rPr>
              <w:t>Документы - основания</w:t>
            </w:r>
          </w:p>
        </w:tc>
        <w:tc>
          <w:tcPr>
            <w:tcW w:w="2494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6CC" w:rsidRPr="00AF06F8" w:rsidRDefault="005226CC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226CC" w:rsidRPr="00AF06F8" w:rsidTr="00485CA1">
        <w:trPr>
          <w:tblCellSpacing w:w="7" w:type="dxa"/>
        </w:trPr>
        <w:tc>
          <w:tcPr>
            <w:tcW w:w="2484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226CC" w:rsidRPr="00AF06F8" w:rsidRDefault="005226CC">
            <w:pPr>
              <w:rPr>
                <w:rFonts w:ascii="Tahoma" w:hAnsi="Tahoma" w:cs="Tahoma"/>
                <w:sz w:val="22"/>
                <w:szCs w:val="22"/>
              </w:rPr>
            </w:pPr>
            <w:r w:rsidRPr="00AF06F8">
              <w:rPr>
                <w:rFonts w:ascii="Tahoma" w:hAnsi="Tahoma" w:cs="Tahoma"/>
                <w:b/>
                <w:bCs/>
                <w:sz w:val="22"/>
                <w:szCs w:val="22"/>
              </w:rPr>
              <w:t>Стадия исполнения</w:t>
            </w:r>
          </w:p>
        </w:tc>
        <w:tc>
          <w:tcPr>
            <w:tcW w:w="2494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6CC" w:rsidRPr="00AF06F8" w:rsidRDefault="005226CC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5226CC" w:rsidRPr="00AF06F8" w:rsidRDefault="005226CC">
      <w:pPr>
        <w:rPr>
          <w:rFonts w:ascii="Tahoma" w:hAnsi="Tahoma" w:cs="Tahoma"/>
          <w:sz w:val="22"/>
          <w:szCs w:val="22"/>
        </w:rPr>
      </w:pPr>
    </w:p>
    <w:p w:rsidR="005226CC" w:rsidRPr="00AF06F8" w:rsidRDefault="005226CC">
      <w:pPr>
        <w:pStyle w:val="a3"/>
        <w:rPr>
          <w:rFonts w:ascii="Tahoma" w:hAnsi="Tahoma" w:cs="Tahoma"/>
          <w:sz w:val="22"/>
          <w:szCs w:val="22"/>
        </w:rPr>
      </w:pPr>
      <w:r w:rsidRPr="00AF06F8">
        <w:rPr>
          <w:rFonts w:ascii="Tahoma" w:hAnsi="Tahoma" w:cs="Tahoma"/>
          <w:sz w:val="22"/>
          <w:szCs w:val="22"/>
        </w:rPr>
        <w:br/>
      </w:r>
      <w:r w:rsidRPr="00AF06F8">
        <w:rPr>
          <w:rFonts w:ascii="Tahoma" w:hAnsi="Tahoma" w:cs="Tahoma"/>
          <w:sz w:val="22"/>
          <w:szCs w:val="22"/>
        </w:rPr>
        <w:br/>
        <w:t>Уполномоченное лицо ____________________ / ______________________ /</w:t>
      </w:r>
      <w:r w:rsidRPr="00AF06F8">
        <w:rPr>
          <w:rFonts w:ascii="Tahoma" w:hAnsi="Tahoma" w:cs="Tahoma"/>
          <w:sz w:val="22"/>
          <w:szCs w:val="22"/>
        </w:rPr>
        <w:br/>
      </w:r>
      <w:r w:rsidRPr="00AF06F8">
        <w:rPr>
          <w:rFonts w:ascii="Tahoma" w:hAnsi="Tahoma" w:cs="Tahoma"/>
          <w:sz w:val="22"/>
          <w:szCs w:val="22"/>
        </w:rPr>
        <w:br/>
        <w:t xml:space="preserve">М.П. </w:t>
      </w:r>
    </w:p>
    <w:sectPr w:rsidR="005226CC" w:rsidRPr="00AF06F8" w:rsidSect="00964A77">
      <w:headerReference w:type="default" r:id="rId7"/>
      <w:headerReference w:type="first" r:id="rId8"/>
      <w:footerReference w:type="first" r:id="rId9"/>
      <w:pgSz w:w="11906" w:h="16838"/>
      <w:pgMar w:top="1134" w:right="850" w:bottom="1134" w:left="1701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2A74" w:rsidRDefault="00B82A74" w:rsidP="00160D6B">
      <w:r>
        <w:separator/>
      </w:r>
    </w:p>
  </w:endnote>
  <w:endnote w:type="continuationSeparator" w:id="0">
    <w:p w:rsidR="00B82A74" w:rsidRDefault="00B82A74" w:rsidP="00160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5455914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964A77" w:rsidRPr="00964A77" w:rsidRDefault="00964A77">
        <w:pPr>
          <w:pStyle w:val="a8"/>
          <w:jc w:val="right"/>
          <w:rPr>
            <w:rFonts w:ascii="Tahoma" w:hAnsi="Tahoma" w:cs="Tahoma"/>
            <w:sz w:val="20"/>
            <w:szCs w:val="20"/>
          </w:rPr>
        </w:pPr>
        <w:r w:rsidRPr="00964A77">
          <w:rPr>
            <w:rFonts w:ascii="Tahoma" w:hAnsi="Tahoma" w:cs="Tahoma"/>
            <w:sz w:val="20"/>
            <w:szCs w:val="20"/>
          </w:rPr>
          <w:fldChar w:fldCharType="begin"/>
        </w:r>
        <w:r w:rsidRPr="00964A77">
          <w:rPr>
            <w:rFonts w:ascii="Tahoma" w:hAnsi="Tahoma" w:cs="Tahoma"/>
            <w:sz w:val="20"/>
            <w:szCs w:val="20"/>
          </w:rPr>
          <w:instrText>PAGE   \* MERGEFORMAT</w:instrText>
        </w:r>
        <w:r w:rsidRPr="00964A77">
          <w:rPr>
            <w:rFonts w:ascii="Tahoma" w:hAnsi="Tahoma" w:cs="Tahoma"/>
            <w:sz w:val="20"/>
            <w:szCs w:val="20"/>
          </w:rPr>
          <w:fldChar w:fldCharType="separate"/>
        </w:r>
        <w:r w:rsidR="00BD3A4D">
          <w:rPr>
            <w:rFonts w:ascii="Tahoma" w:hAnsi="Tahoma" w:cs="Tahoma"/>
            <w:noProof/>
            <w:sz w:val="20"/>
            <w:szCs w:val="20"/>
          </w:rPr>
          <w:t>1</w:t>
        </w:r>
        <w:r w:rsidRPr="00964A77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CE7B68" w:rsidRDefault="00CE7B6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2A74" w:rsidRDefault="00B82A74" w:rsidP="00160D6B">
      <w:r>
        <w:separator/>
      </w:r>
    </w:p>
  </w:footnote>
  <w:footnote w:type="continuationSeparator" w:id="0">
    <w:p w:rsidR="00B82A74" w:rsidRDefault="00B82A74" w:rsidP="00160D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0A35" w:rsidRPr="001F5700" w:rsidRDefault="00B00A35" w:rsidP="00436133">
    <w:pPr>
      <w:pStyle w:val="a6"/>
      <w:jc w:val="right"/>
      <w:rPr>
        <w:rFonts w:ascii="Tahoma" w:hAnsi="Tahoma" w:cs="Tahoma"/>
        <w:color w:val="808080"/>
        <w:sz w:val="14"/>
        <w:szCs w:val="14"/>
      </w:rPr>
    </w:pPr>
    <w:r w:rsidRPr="001F5700">
      <w:rPr>
        <w:rFonts w:ascii="Tahoma" w:hAnsi="Tahoma" w:cs="Tahoma"/>
        <w:color w:val="808080"/>
        <w:sz w:val="14"/>
        <w:szCs w:val="14"/>
      </w:rPr>
      <w:t xml:space="preserve">Приложение №1 S05-8 - Отчет об открытии </w:t>
    </w:r>
    <w:proofErr w:type="spellStart"/>
    <w:r w:rsidRPr="001F5700">
      <w:rPr>
        <w:rFonts w:ascii="Tahoma" w:hAnsi="Tahoma" w:cs="Tahoma"/>
        <w:color w:val="808080"/>
        <w:sz w:val="14"/>
        <w:szCs w:val="14"/>
      </w:rPr>
      <w:t>субсчета</w:t>
    </w:r>
    <w:proofErr w:type="spellEnd"/>
    <w:r w:rsidRPr="001F5700">
      <w:rPr>
        <w:rFonts w:ascii="Tahoma" w:hAnsi="Tahoma" w:cs="Tahoma"/>
        <w:color w:val="808080"/>
        <w:sz w:val="14"/>
        <w:szCs w:val="14"/>
      </w:rPr>
      <w:t xml:space="preserve"> депо </w:t>
    </w:r>
  </w:p>
  <w:p w:rsidR="00C4764B" w:rsidRPr="001F5700" w:rsidRDefault="00B00A35" w:rsidP="00436133">
    <w:pPr>
      <w:pStyle w:val="a6"/>
      <w:jc w:val="right"/>
      <w:rPr>
        <w:rFonts w:ascii="Tahoma" w:hAnsi="Tahoma" w:cs="Tahoma"/>
        <w:sz w:val="14"/>
        <w:szCs w:val="14"/>
      </w:rPr>
    </w:pPr>
    <w:r w:rsidRPr="001F5700">
      <w:rPr>
        <w:rFonts w:ascii="Tahoma" w:hAnsi="Tahoma" w:cs="Tahoma"/>
        <w:color w:val="808080"/>
        <w:sz w:val="14"/>
        <w:szCs w:val="14"/>
      </w:rPr>
      <w:t xml:space="preserve">к Условиям осуществления депозитарной деятельности </w:t>
    </w:r>
    <w:r w:rsidR="00AF06F8" w:rsidRPr="001F5700">
      <w:rPr>
        <w:rFonts w:ascii="Tahoma" w:hAnsi="Tahoma" w:cs="Tahoma"/>
        <w:color w:val="808080"/>
        <w:sz w:val="14"/>
        <w:szCs w:val="14"/>
      </w:rPr>
      <w:t>ООО «НЭКСТ»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7B68" w:rsidRPr="00964A77" w:rsidRDefault="00CE7B68" w:rsidP="00CE7B68">
    <w:pPr>
      <w:pStyle w:val="a6"/>
      <w:jc w:val="right"/>
      <w:rPr>
        <w:rFonts w:ascii="Tahoma" w:hAnsi="Tahoma" w:cs="Tahoma"/>
        <w:sz w:val="12"/>
        <w:szCs w:val="12"/>
      </w:rPr>
    </w:pPr>
    <w:r w:rsidRPr="00964A77">
      <w:rPr>
        <w:rFonts w:ascii="Tahoma" w:hAnsi="Tahoma" w:cs="Tahoma"/>
        <w:sz w:val="12"/>
        <w:szCs w:val="12"/>
      </w:rPr>
      <w:t xml:space="preserve">Приложение №1 S05-8 - Отчет об открытии </w:t>
    </w:r>
    <w:proofErr w:type="spellStart"/>
    <w:r w:rsidRPr="00964A77">
      <w:rPr>
        <w:rFonts w:ascii="Tahoma" w:hAnsi="Tahoma" w:cs="Tahoma"/>
        <w:sz w:val="12"/>
        <w:szCs w:val="12"/>
      </w:rPr>
      <w:t>субсчета</w:t>
    </w:r>
    <w:proofErr w:type="spellEnd"/>
    <w:r w:rsidRPr="00964A77">
      <w:rPr>
        <w:rFonts w:ascii="Tahoma" w:hAnsi="Tahoma" w:cs="Tahoma"/>
        <w:sz w:val="12"/>
        <w:szCs w:val="12"/>
      </w:rPr>
      <w:t xml:space="preserve"> депо </w:t>
    </w:r>
  </w:p>
  <w:p w:rsidR="00CE7B68" w:rsidRPr="00964A77" w:rsidRDefault="00CE7B68" w:rsidP="00CE7B68">
    <w:pPr>
      <w:pStyle w:val="a6"/>
      <w:jc w:val="right"/>
      <w:rPr>
        <w:rFonts w:ascii="Tahoma" w:hAnsi="Tahoma" w:cs="Tahoma"/>
        <w:sz w:val="12"/>
        <w:szCs w:val="12"/>
      </w:rPr>
    </w:pPr>
    <w:r w:rsidRPr="00964A77">
      <w:rPr>
        <w:rFonts w:ascii="Tahoma" w:hAnsi="Tahoma" w:cs="Tahoma"/>
        <w:sz w:val="12"/>
        <w:szCs w:val="12"/>
      </w:rPr>
      <w:t>к Условиям осуществления депозитарной деятельности ООО «НЭКСТ»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52F"/>
    <w:rsid w:val="0000307E"/>
    <w:rsid w:val="00021F92"/>
    <w:rsid w:val="000E5341"/>
    <w:rsid w:val="000F538C"/>
    <w:rsid w:val="00117EDA"/>
    <w:rsid w:val="00121753"/>
    <w:rsid w:val="00151CE2"/>
    <w:rsid w:val="001547D9"/>
    <w:rsid w:val="00160D6B"/>
    <w:rsid w:val="001761A7"/>
    <w:rsid w:val="001B2C5E"/>
    <w:rsid w:val="001C6282"/>
    <w:rsid w:val="001D53A1"/>
    <w:rsid w:val="001F5700"/>
    <w:rsid w:val="0020509E"/>
    <w:rsid w:val="00226432"/>
    <w:rsid w:val="0026362E"/>
    <w:rsid w:val="00266F9F"/>
    <w:rsid w:val="0028530C"/>
    <w:rsid w:val="002C72A4"/>
    <w:rsid w:val="002E2210"/>
    <w:rsid w:val="002F0D58"/>
    <w:rsid w:val="002F5CB3"/>
    <w:rsid w:val="00312712"/>
    <w:rsid w:val="003135DF"/>
    <w:rsid w:val="00326039"/>
    <w:rsid w:val="003608D8"/>
    <w:rsid w:val="00377AD0"/>
    <w:rsid w:val="00391695"/>
    <w:rsid w:val="003A3046"/>
    <w:rsid w:val="003C2E6A"/>
    <w:rsid w:val="003E587C"/>
    <w:rsid w:val="003E6543"/>
    <w:rsid w:val="00400B0B"/>
    <w:rsid w:val="00417ED6"/>
    <w:rsid w:val="00436133"/>
    <w:rsid w:val="00485CA1"/>
    <w:rsid w:val="004A26B9"/>
    <w:rsid w:val="00506DCB"/>
    <w:rsid w:val="005226CC"/>
    <w:rsid w:val="00527AF4"/>
    <w:rsid w:val="005549EB"/>
    <w:rsid w:val="00571C81"/>
    <w:rsid w:val="005A352F"/>
    <w:rsid w:val="006209D7"/>
    <w:rsid w:val="0066789B"/>
    <w:rsid w:val="006A37AE"/>
    <w:rsid w:val="006D50CE"/>
    <w:rsid w:val="006D5AD8"/>
    <w:rsid w:val="006D6135"/>
    <w:rsid w:val="00722231"/>
    <w:rsid w:val="007300EB"/>
    <w:rsid w:val="00730639"/>
    <w:rsid w:val="00771A91"/>
    <w:rsid w:val="007B360B"/>
    <w:rsid w:val="007C72C3"/>
    <w:rsid w:val="007E0AEE"/>
    <w:rsid w:val="007F1F5B"/>
    <w:rsid w:val="00801A1A"/>
    <w:rsid w:val="0083674D"/>
    <w:rsid w:val="0085093B"/>
    <w:rsid w:val="008A1C7C"/>
    <w:rsid w:val="008D6CFF"/>
    <w:rsid w:val="008E10DD"/>
    <w:rsid w:val="008E25B1"/>
    <w:rsid w:val="00903287"/>
    <w:rsid w:val="0093610E"/>
    <w:rsid w:val="0094212B"/>
    <w:rsid w:val="00944A80"/>
    <w:rsid w:val="00944D0E"/>
    <w:rsid w:val="00964A77"/>
    <w:rsid w:val="009708F8"/>
    <w:rsid w:val="00996EE0"/>
    <w:rsid w:val="009B6748"/>
    <w:rsid w:val="00A13E9A"/>
    <w:rsid w:val="00A336DA"/>
    <w:rsid w:val="00A4529D"/>
    <w:rsid w:val="00A830D2"/>
    <w:rsid w:val="00A84339"/>
    <w:rsid w:val="00A92234"/>
    <w:rsid w:val="00AB3456"/>
    <w:rsid w:val="00AC0757"/>
    <w:rsid w:val="00AD05D7"/>
    <w:rsid w:val="00AD2BD9"/>
    <w:rsid w:val="00AD3D59"/>
    <w:rsid w:val="00AD52AD"/>
    <w:rsid w:val="00AE0B10"/>
    <w:rsid w:val="00AE0BFF"/>
    <w:rsid w:val="00AF06F8"/>
    <w:rsid w:val="00B00A35"/>
    <w:rsid w:val="00B47FEB"/>
    <w:rsid w:val="00B5546D"/>
    <w:rsid w:val="00B82743"/>
    <w:rsid w:val="00B82A74"/>
    <w:rsid w:val="00BD3A4D"/>
    <w:rsid w:val="00BE6572"/>
    <w:rsid w:val="00C1730C"/>
    <w:rsid w:val="00C45DC5"/>
    <w:rsid w:val="00C46EE0"/>
    <w:rsid w:val="00C4764B"/>
    <w:rsid w:val="00C5097D"/>
    <w:rsid w:val="00C73185"/>
    <w:rsid w:val="00C77B37"/>
    <w:rsid w:val="00CB43FD"/>
    <w:rsid w:val="00CB7106"/>
    <w:rsid w:val="00CE0F51"/>
    <w:rsid w:val="00CE7B68"/>
    <w:rsid w:val="00CF3BC2"/>
    <w:rsid w:val="00D11F01"/>
    <w:rsid w:val="00D3031D"/>
    <w:rsid w:val="00D40277"/>
    <w:rsid w:val="00D91C0F"/>
    <w:rsid w:val="00DA1F06"/>
    <w:rsid w:val="00DE35C5"/>
    <w:rsid w:val="00DF0389"/>
    <w:rsid w:val="00DF41B1"/>
    <w:rsid w:val="00E1337D"/>
    <w:rsid w:val="00E930E4"/>
    <w:rsid w:val="00EB52B4"/>
    <w:rsid w:val="00EC6DF9"/>
    <w:rsid w:val="00ED1C50"/>
    <w:rsid w:val="00EE4AF2"/>
    <w:rsid w:val="00EF4ABD"/>
    <w:rsid w:val="00F2460A"/>
    <w:rsid w:val="00F3207B"/>
    <w:rsid w:val="00F32B5B"/>
    <w:rsid w:val="00F509E5"/>
    <w:rsid w:val="00F64328"/>
    <w:rsid w:val="00F70AFF"/>
    <w:rsid w:val="00F87BC1"/>
    <w:rsid w:val="00FB1274"/>
    <w:rsid w:val="00FB2720"/>
    <w:rsid w:val="00FB2D95"/>
    <w:rsid w:val="00FB4E41"/>
    <w:rsid w:val="00FB5F32"/>
    <w:rsid w:val="00FC2C7B"/>
    <w:rsid w:val="00FF5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F9702B45-F069-427B-8A9D-093486101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/>
    </w:pPr>
  </w:style>
  <w:style w:type="paragraph" w:styleId="a4">
    <w:name w:val="Balloon Text"/>
    <w:basedOn w:val="a"/>
    <w:link w:val="a5"/>
    <w:rsid w:val="00160D6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160D6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160D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160D6B"/>
    <w:rPr>
      <w:sz w:val="24"/>
      <w:szCs w:val="24"/>
    </w:rPr>
  </w:style>
  <w:style w:type="paragraph" w:styleId="a8">
    <w:name w:val="footer"/>
    <w:basedOn w:val="a"/>
    <w:link w:val="a9"/>
    <w:uiPriority w:val="99"/>
    <w:rsid w:val="00160D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160D6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549</Characters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2013-03-28T12:37:00Z</cp:lastPrinted>
  <dcterms:created xsi:type="dcterms:W3CDTF">2026-10-09T09:35:00Z</dcterms:created>
  <dcterms:modified xsi:type="dcterms:W3CDTF">2026-10-09T09:35:00Z</dcterms:modified>
</cp:coreProperties>
</file>