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0" w:type="dxa"/>
        <w:tblInd w:w="-9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000" w:firstRow="0" w:lastRow="0" w:firstColumn="0" w:lastColumn="0" w:noHBand="0" w:noVBand="0"/>
      </w:tblPr>
      <w:tblGrid>
        <w:gridCol w:w="10620"/>
      </w:tblGrid>
      <w:tr w:rsidR="006F7955" w:rsidRPr="005B1B14" w:rsidTr="008D3EE5">
        <w:trPr>
          <w:trHeight w:val="284"/>
        </w:trPr>
        <w:tc>
          <w:tcPr>
            <w:tcW w:w="10620" w:type="dxa"/>
            <w:shd w:val="clear" w:color="auto" w:fill="E0E0E0"/>
            <w:vAlign w:val="center"/>
          </w:tcPr>
          <w:p w:rsidR="006F7955" w:rsidRPr="005B1B14" w:rsidRDefault="006F7955" w:rsidP="00073B3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B1B14">
              <w:rPr>
                <w:rFonts w:ascii="Tahoma" w:hAnsi="Tahoma" w:cs="Tahoma"/>
                <w:b/>
                <w:sz w:val="20"/>
                <w:szCs w:val="20"/>
              </w:rPr>
              <w:t>ПОРУЧЕНИЕ</w:t>
            </w:r>
          </w:p>
          <w:p w:rsidR="006F7955" w:rsidRPr="005B1B14" w:rsidRDefault="006F7955" w:rsidP="00073B3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B1B14">
              <w:rPr>
                <w:rFonts w:ascii="Tahoma" w:hAnsi="Tahoma" w:cs="Tahoma"/>
                <w:b/>
                <w:sz w:val="20"/>
                <w:szCs w:val="20"/>
              </w:rPr>
              <w:t>на приобретение инвестиционных паев</w:t>
            </w:r>
          </w:p>
        </w:tc>
      </w:tr>
    </w:tbl>
    <w:p w:rsidR="006F7955" w:rsidRPr="005B1B14" w:rsidRDefault="006F7955" w:rsidP="006F7955">
      <w:pPr>
        <w:ind w:left="180" w:hanging="1260"/>
        <w:rPr>
          <w:rFonts w:ascii="Tahoma" w:hAnsi="Tahoma" w:cs="Tahoma"/>
          <w:sz w:val="20"/>
          <w:szCs w:val="20"/>
        </w:rPr>
      </w:pPr>
    </w:p>
    <w:tbl>
      <w:tblPr>
        <w:tblW w:w="10578" w:type="dxa"/>
        <w:tblInd w:w="-972" w:type="dxa"/>
        <w:tblLook w:val="01E0" w:firstRow="1" w:lastRow="1" w:firstColumn="1" w:lastColumn="1" w:noHBand="0" w:noVBand="0"/>
      </w:tblPr>
      <w:tblGrid>
        <w:gridCol w:w="1789"/>
        <w:gridCol w:w="284"/>
        <w:gridCol w:w="283"/>
        <w:gridCol w:w="298"/>
        <w:gridCol w:w="269"/>
        <w:gridCol w:w="284"/>
        <w:gridCol w:w="298"/>
        <w:gridCol w:w="269"/>
        <w:gridCol w:w="283"/>
        <w:gridCol w:w="284"/>
        <w:gridCol w:w="283"/>
        <w:gridCol w:w="2810"/>
        <w:gridCol w:w="3144"/>
      </w:tblGrid>
      <w:tr w:rsidR="00483303" w:rsidRPr="005B1B14" w:rsidTr="00387E3C">
        <w:trPr>
          <w:trHeight w:hRule="exact" w:val="284"/>
        </w:trPr>
        <w:tc>
          <w:tcPr>
            <w:tcW w:w="1789" w:type="dxa"/>
            <w:tcBorders>
              <w:right w:val="single" w:sz="4" w:space="0" w:color="auto"/>
            </w:tcBorders>
            <w:vAlign w:val="bottom"/>
          </w:tcPr>
          <w:p w:rsidR="00483303" w:rsidRPr="005B1B14" w:rsidRDefault="00483303" w:rsidP="007A509B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5B1B14">
              <w:rPr>
                <w:rFonts w:ascii="Tahoma" w:hAnsi="Tahoma" w:cs="Tahoma"/>
                <w:sz w:val="18"/>
                <w:szCs w:val="18"/>
              </w:rPr>
              <w:t>Дата поручения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3303" w:rsidRPr="005B1B14" w:rsidRDefault="00483303" w:rsidP="00073B3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3303" w:rsidRPr="005B1B14" w:rsidRDefault="00483303" w:rsidP="00073B3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83303" w:rsidRPr="005B1B14" w:rsidRDefault="00483303" w:rsidP="00073B37">
            <w:pPr>
              <w:rPr>
                <w:rFonts w:ascii="Tahoma" w:hAnsi="Tahoma" w:cs="Tahoma"/>
                <w:sz w:val="18"/>
                <w:szCs w:val="18"/>
              </w:rPr>
            </w:pPr>
            <w:r w:rsidRPr="005B1B14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3303" w:rsidRPr="005B1B14" w:rsidRDefault="00483303" w:rsidP="00073B3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3303" w:rsidRPr="005B1B14" w:rsidRDefault="00483303" w:rsidP="00073B3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83303" w:rsidRPr="005B1B14" w:rsidRDefault="00483303" w:rsidP="00073B37">
            <w:pPr>
              <w:rPr>
                <w:rFonts w:ascii="Tahoma" w:hAnsi="Tahoma" w:cs="Tahoma"/>
                <w:sz w:val="18"/>
                <w:szCs w:val="18"/>
              </w:rPr>
            </w:pPr>
            <w:r w:rsidRPr="005B1B14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3303" w:rsidRPr="005B1B14" w:rsidRDefault="00483303" w:rsidP="00073B3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3303" w:rsidRPr="005B1B14" w:rsidRDefault="00483303" w:rsidP="00073B3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3303" w:rsidRPr="005B1B14" w:rsidRDefault="00483303" w:rsidP="00073B3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3303" w:rsidRPr="005B1B14" w:rsidRDefault="00483303" w:rsidP="00073B3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83303" w:rsidRPr="005B1B14" w:rsidRDefault="00483303" w:rsidP="00A5245E">
            <w:pPr>
              <w:ind w:right="-243"/>
              <w:rPr>
                <w:rFonts w:ascii="Tahoma" w:hAnsi="Tahoma" w:cs="Tahoma"/>
                <w:sz w:val="18"/>
                <w:szCs w:val="18"/>
              </w:rPr>
            </w:pPr>
            <w:r w:rsidRPr="005B1B14">
              <w:rPr>
                <w:rFonts w:ascii="Tahoma" w:hAnsi="Tahoma" w:cs="Tahoma"/>
                <w:sz w:val="18"/>
                <w:szCs w:val="18"/>
              </w:rPr>
              <w:t>№ поручения Депонента</w:t>
            </w:r>
            <w:r w:rsidR="00A5245E" w:rsidRPr="005B1B14">
              <w:rPr>
                <w:rStyle w:val="af1"/>
                <w:rFonts w:ascii="Tahoma" w:hAnsi="Tahoma" w:cs="Tahoma"/>
                <w:sz w:val="18"/>
                <w:szCs w:val="18"/>
              </w:rPr>
              <w:footnoteReference w:id="1"/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3303" w:rsidRPr="005B1B14" w:rsidRDefault="00483303" w:rsidP="007A509B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F7955" w:rsidRPr="005B1B14" w:rsidTr="00387E3C">
        <w:trPr>
          <w:gridAfter w:val="2"/>
          <w:wAfter w:w="5954" w:type="dxa"/>
          <w:trHeight w:hRule="exact" w:val="113"/>
        </w:trPr>
        <w:tc>
          <w:tcPr>
            <w:tcW w:w="4624" w:type="dxa"/>
            <w:gridSpan w:val="11"/>
            <w:vAlign w:val="bottom"/>
          </w:tcPr>
          <w:p w:rsidR="006F7955" w:rsidRPr="005B1B14" w:rsidRDefault="006F7955" w:rsidP="00073B37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88262B" w:rsidRPr="005B1B14" w:rsidTr="00483303">
        <w:trPr>
          <w:trHeight w:hRule="exact" w:val="234"/>
        </w:trPr>
        <w:tc>
          <w:tcPr>
            <w:tcW w:w="105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88262B" w:rsidRPr="005B1B14" w:rsidRDefault="0088262B" w:rsidP="00AC2096">
            <w:pPr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B1B14">
              <w:rPr>
                <w:rFonts w:ascii="Tahoma" w:hAnsi="Tahoma" w:cs="Tahoma"/>
                <w:b/>
                <w:sz w:val="20"/>
                <w:szCs w:val="20"/>
              </w:rPr>
              <w:t>ДЕПОНЕНТ</w:t>
            </w:r>
          </w:p>
        </w:tc>
      </w:tr>
      <w:tr w:rsidR="0088262B" w:rsidRPr="005B1B14" w:rsidTr="00483303">
        <w:trPr>
          <w:trHeight w:val="284"/>
        </w:trPr>
        <w:tc>
          <w:tcPr>
            <w:tcW w:w="10578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8262B" w:rsidRPr="005B1B14" w:rsidRDefault="0088262B" w:rsidP="00AC2096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5B1B14">
              <w:rPr>
                <w:rFonts w:ascii="Tahoma" w:hAnsi="Tahoma" w:cs="Tahoma"/>
                <w:b/>
                <w:sz w:val="20"/>
                <w:szCs w:val="20"/>
              </w:rPr>
              <w:t>Наименование (ФИО):</w:t>
            </w:r>
          </w:p>
        </w:tc>
      </w:tr>
      <w:tr w:rsidR="0088262B" w:rsidRPr="005B1B14" w:rsidTr="00483303">
        <w:trPr>
          <w:trHeight w:val="166"/>
        </w:trPr>
        <w:tc>
          <w:tcPr>
            <w:tcW w:w="10578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8262B" w:rsidRPr="005B1B14" w:rsidRDefault="0088262B" w:rsidP="00AC2096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5B1B14">
              <w:rPr>
                <w:rFonts w:ascii="Tahoma" w:hAnsi="Tahoma" w:cs="Tahoma"/>
                <w:b/>
                <w:sz w:val="20"/>
                <w:szCs w:val="20"/>
              </w:rPr>
              <w:t>№ счета депо:</w:t>
            </w:r>
          </w:p>
        </w:tc>
      </w:tr>
      <w:tr w:rsidR="0088262B" w:rsidRPr="005B1B14" w:rsidTr="00483303">
        <w:trPr>
          <w:trHeight w:hRule="exact" w:val="263"/>
        </w:trPr>
        <w:tc>
          <w:tcPr>
            <w:tcW w:w="105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88262B" w:rsidRPr="005B1B14" w:rsidRDefault="0088262B" w:rsidP="00AC2096">
            <w:pPr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B1B14">
              <w:rPr>
                <w:rFonts w:ascii="Tahoma" w:hAnsi="Tahoma" w:cs="Tahoma"/>
                <w:b/>
                <w:sz w:val="20"/>
                <w:szCs w:val="20"/>
              </w:rPr>
              <w:t>МЕСТО ХРАНЕНИЯ ЦБ</w:t>
            </w:r>
          </w:p>
        </w:tc>
      </w:tr>
      <w:tr w:rsidR="0088262B" w:rsidRPr="005B1B14" w:rsidTr="00483303">
        <w:trPr>
          <w:trHeight w:val="284"/>
        </w:trPr>
        <w:tc>
          <w:tcPr>
            <w:tcW w:w="10578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8262B" w:rsidRPr="005B1B14" w:rsidRDefault="0088262B" w:rsidP="00AC2096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5B1B14">
              <w:rPr>
                <w:rFonts w:ascii="Tahoma" w:hAnsi="Tahoma" w:cs="Tahoma"/>
                <w:b/>
                <w:sz w:val="20"/>
                <w:szCs w:val="20"/>
              </w:rPr>
              <w:t>Наименование:</w:t>
            </w:r>
          </w:p>
        </w:tc>
      </w:tr>
      <w:tr w:rsidR="0088262B" w:rsidRPr="005B1B14" w:rsidTr="00483303">
        <w:trPr>
          <w:trHeight w:val="166"/>
        </w:trPr>
        <w:tc>
          <w:tcPr>
            <w:tcW w:w="10578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8262B" w:rsidRPr="005B1B14" w:rsidRDefault="0088262B" w:rsidP="00AC2096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5B1B14">
              <w:rPr>
                <w:rFonts w:ascii="Tahoma" w:hAnsi="Tahoma" w:cs="Tahoma"/>
                <w:b/>
                <w:sz w:val="20"/>
                <w:szCs w:val="20"/>
              </w:rPr>
              <w:t>№ счета:</w:t>
            </w:r>
          </w:p>
        </w:tc>
      </w:tr>
      <w:tr w:rsidR="0088262B" w:rsidRPr="005B1B14" w:rsidTr="00483303">
        <w:trPr>
          <w:trHeight w:val="166"/>
        </w:trPr>
        <w:tc>
          <w:tcPr>
            <w:tcW w:w="10578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8262B" w:rsidRPr="005B1B14" w:rsidRDefault="0088262B" w:rsidP="00AC2096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5B1B14">
              <w:rPr>
                <w:rFonts w:ascii="Tahoma" w:hAnsi="Tahoma" w:cs="Tahoma"/>
                <w:b/>
                <w:sz w:val="20"/>
                <w:szCs w:val="20"/>
              </w:rPr>
              <w:t>Раздел счета:</w:t>
            </w:r>
          </w:p>
        </w:tc>
      </w:tr>
    </w:tbl>
    <w:p w:rsidR="006D489F" w:rsidRPr="005B1B14" w:rsidRDefault="006D489F" w:rsidP="006F7955">
      <w:pPr>
        <w:rPr>
          <w:rFonts w:ascii="Tahoma" w:hAnsi="Tahoma" w:cs="Tahoma"/>
          <w:b/>
          <w:sz w:val="20"/>
          <w:szCs w:val="20"/>
        </w:rPr>
      </w:pPr>
    </w:p>
    <w:p w:rsidR="006F7955" w:rsidRPr="005B1B14" w:rsidRDefault="006F7955" w:rsidP="006A04AA">
      <w:pPr>
        <w:jc w:val="center"/>
        <w:rPr>
          <w:rFonts w:ascii="Tahoma" w:hAnsi="Tahoma" w:cs="Tahoma"/>
          <w:b/>
          <w:sz w:val="20"/>
          <w:szCs w:val="20"/>
        </w:rPr>
      </w:pPr>
      <w:r w:rsidRPr="005B1B14">
        <w:rPr>
          <w:rFonts w:ascii="Tahoma" w:hAnsi="Tahoma" w:cs="Tahoma"/>
          <w:b/>
          <w:sz w:val="20"/>
          <w:szCs w:val="20"/>
        </w:rPr>
        <w:t>Прошу подать заявку на приобретение инвестиционных паев:</w:t>
      </w:r>
    </w:p>
    <w:tbl>
      <w:tblPr>
        <w:tblW w:w="10620" w:type="dxa"/>
        <w:tblInd w:w="-972" w:type="dxa"/>
        <w:tblLook w:val="01E0" w:firstRow="1" w:lastRow="1" w:firstColumn="1" w:lastColumn="1" w:noHBand="0" w:noVBand="0"/>
      </w:tblPr>
      <w:tblGrid>
        <w:gridCol w:w="2781"/>
        <w:gridCol w:w="3082"/>
        <w:gridCol w:w="2468"/>
        <w:gridCol w:w="2289"/>
      </w:tblGrid>
      <w:tr w:rsidR="0088262B" w:rsidRPr="005B1B14" w:rsidTr="00AC2096">
        <w:trPr>
          <w:trHeight w:hRule="exact" w:val="297"/>
        </w:trPr>
        <w:tc>
          <w:tcPr>
            <w:tcW w:w="10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62B" w:rsidRPr="005B1B14" w:rsidRDefault="0088262B" w:rsidP="00AC2096">
            <w:pPr>
              <w:ind w:left="-108" w:right="-108" w:firstLine="108"/>
              <w:rPr>
                <w:rFonts w:ascii="Tahoma" w:hAnsi="Tahoma" w:cs="Tahoma"/>
                <w:sz w:val="18"/>
                <w:szCs w:val="18"/>
              </w:rPr>
            </w:pPr>
            <w:r w:rsidRPr="005B1B14">
              <w:rPr>
                <w:rFonts w:ascii="Tahoma" w:hAnsi="Tahoma" w:cs="Tahoma"/>
                <w:sz w:val="18"/>
                <w:szCs w:val="18"/>
              </w:rPr>
              <w:t>Полное наименование паевого инвестиционного фонда:</w:t>
            </w:r>
          </w:p>
        </w:tc>
      </w:tr>
      <w:tr w:rsidR="0088262B" w:rsidRPr="005B1B14" w:rsidTr="00AC2096">
        <w:trPr>
          <w:trHeight w:hRule="exact" w:val="263"/>
        </w:trPr>
        <w:tc>
          <w:tcPr>
            <w:tcW w:w="10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62B" w:rsidRPr="005B1B14" w:rsidRDefault="0088262B" w:rsidP="00AC2096">
            <w:pPr>
              <w:ind w:left="-108" w:right="-108" w:firstLine="108"/>
              <w:rPr>
                <w:rFonts w:ascii="Tahoma" w:hAnsi="Tahoma" w:cs="Tahoma"/>
                <w:sz w:val="18"/>
                <w:szCs w:val="18"/>
              </w:rPr>
            </w:pPr>
            <w:r w:rsidRPr="005B1B14">
              <w:rPr>
                <w:rFonts w:ascii="Tahoma" w:hAnsi="Tahoma" w:cs="Tahoma"/>
                <w:sz w:val="18"/>
                <w:szCs w:val="18"/>
              </w:rPr>
              <w:t>Полное наименование Управляющей компании:</w:t>
            </w:r>
          </w:p>
        </w:tc>
      </w:tr>
      <w:tr w:rsidR="0088262B" w:rsidRPr="005B1B14" w:rsidTr="004C23EF">
        <w:trPr>
          <w:trHeight w:hRule="exact" w:val="316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62B" w:rsidRPr="005B1B14" w:rsidRDefault="0088262B" w:rsidP="00AC2096">
            <w:pPr>
              <w:ind w:right="-108"/>
              <w:rPr>
                <w:rFonts w:ascii="Tahoma" w:hAnsi="Tahoma" w:cs="Tahoma"/>
                <w:b/>
                <w:sz w:val="18"/>
                <w:szCs w:val="18"/>
              </w:rPr>
            </w:pPr>
            <w:r w:rsidRPr="005B1B14">
              <w:rPr>
                <w:rFonts w:ascii="Tahoma" w:hAnsi="Tahoma" w:cs="Tahoma"/>
                <w:sz w:val="18"/>
                <w:szCs w:val="18"/>
              </w:rPr>
              <w:t>№ регистрации Правил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62B" w:rsidRPr="005B1B14" w:rsidRDefault="0088262B" w:rsidP="00AC2096">
            <w:pPr>
              <w:ind w:right="-108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62B" w:rsidRPr="005B1B14" w:rsidRDefault="0088262B" w:rsidP="00AC2096">
            <w:pPr>
              <w:ind w:right="-108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5B1B14">
              <w:rPr>
                <w:rFonts w:ascii="Tahoma" w:hAnsi="Tahoma" w:cs="Tahoma"/>
                <w:sz w:val="18"/>
                <w:szCs w:val="18"/>
              </w:rPr>
              <w:t xml:space="preserve">код </w:t>
            </w:r>
            <w:r w:rsidRPr="005B1B14">
              <w:rPr>
                <w:rFonts w:ascii="Tahoma" w:hAnsi="Tahoma" w:cs="Tahoma"/>
                <w:sz w:val="18"/>
                <w:szCs w:val="18"/>
                <w:lang w:val="en-US"/>
              </w:rPr>
              <w:t>ISIN</w:t>
            </w:r>
            <w:r w:rsidRPr="005B1B14">
              <w:rPr>
                <w:rFonts w:ascii="Tahoma" w:hAnsi="Tahoma" w:cs="Tahoma"/>
                <w:sz w:val="18"/>
                <w:szCs w:val="18"/>
              </w:rPr>
              <w:t>:</w:t>
            </w:r>
            <w:r w:rsidRPr="005B1B14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62B" w:rsidRPr="005B1B14" w:rsidRDefault="0088262B" w:rsidP="00AC2096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5B1B14">
              <w:rPr>
                <w:rFonts w:ascii="Tahoma" w:hAnsi="Tahoma" w:cs="Tahoma"/>
                <w:sz w:val="18"/>
                <w:szCs w:val="18"/>
              </w:rPr>
              <w:t xml:space="preserve">код </w:t>
            </w:r>
            <w:r w:rsidRPr="005B1B14">
              <w:rPr>
                <w:rFonts w:ascii="Tahoma" w:hAnsi="Tahoma" w:cs="Tahoma"/>
                <w:sz w:val="18"/>
                <w:szCs w:val="18"/>
                <w:lang w:val="en-US"/>
              </w:rPr>
              <w:t>CFI</w:t>
            </w:r>
            <w:r w:rsidRPr="005B1B14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</w:tr>
      <w:tr w:rsidR="0088262B" w:rsidRPr="005B1B14" w:rsidTr="004C23EF">
        <w:trPr>
          <w:trHeight w:hRule="exact" w:val="284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62B" w:rsidRPr="005B1B14" w:rsidRDefault="0088262B" w:rsidP="004C23EF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5B1B14">
              <w:rPr>
                <w:rFonts w:ascii="Tahoma" w:hAnsi="Tahoma" w:cs="Tahoma"/>
                <w:sz w:val="18"/>
                <w:szCs w:val="18"/>
              </w:rPr>
              <w:t xml:space="preserve">Дата регистрации </w:t>
            </w:r>
            <w:r w:rsidR="004C23EF" w:rsidRPr="005B1B14">
              <w:rPr>
                <w:rFonts w:ascii="Tahoma" w:hAnsi="Tahoma" w:cs="Tahoma"/>
                <w:sz w:val="18"/>
                <w:szCs w:val="18"/>
              </w:rPr>
              <w:t>П</w:t>
            </w:r>
            <w:r w:rsidRPr="005B1B14">
              <w:rPr>
                <w:rFonts w:ascii="Tahoma" w:hAnsi="Tahoma" w:cs="Tahoma"/>
                <w:sz w:val="18"/>
                <w:szCs w:val="18"/>
              </w:rPr>
              <w:t>равил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62B" w:rsidRPr="005B1B14" w:rsidRDefault="0088262B" w:rsidP="00287D10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62B" w:rsidRPr="005B1B14" w:rsidRDefault="0088262B" w:rsidP="00287D10">
            <w:pPr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62B" w:rsidRPr="005B1B14" w:rsidRDefault="0088262B" w:rsidP="00287D10">
            <w:pPr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</w:tr>
    </w:tbl>
    <w:p w:rsidR="006F7955" w:rsidRPr="005B1B14" w:rsidRDefault="006F7955" w:rsidP="007B43D3">
      <w:pPr>
        <w:ind w:left="-1080" w:right="141"/>
        <w:jc w:val="both"/>
        <w:rPr>
          <w:rFonts w:ascii="Tahoma" w:hAnsi="Tahoma" w:cs="Tahoma"/>
          <w:b/>
          <w:sz w:val="18"/>
          <w:szCs w:val="18"/>
        </w:rPr>
      </w:pPr>
      <w:r w:rsidRPr="005B1B14">
        <w:rPr>
          <w:rFonts w:ascii="Tahoma" w:hAnsi="Tahoma" w:cs="Tahoma"/>
          <w:b/>
          <w:sz w:val="18"/>
          <w:szCs w:val="18"/>
        </w:rPr>
        <w:t xml:space="preserve">с зачислением данных ценных бумаг на счет номинального держателя </w:t>
      </w:r>
      <w:r w:rsidR="00781AB4" w:rsidRPr="005B1B14">
        <w:rPr>
          <w:rFonts w:ascii="Tahoma" w:hAnsi="Tahoma" w:cs="Tahoma"/>
          <w:b/>
          <w:color w:val="000000"/>
          <w:sz w:val="18"/>
          <w:szCs w:val="18"/>
        </w:rPr>
        <w:t>ООО «НЭКСТ</w:t>
      </w:r>
      <w:r w:rsidRPr="005B1B14">
        <w:rPr>
          <w:rFonts w:ascii="Tahoma" w:hAnsi="Tahoma" w:cs="Tahoma"/>
          <w:b/>
          <w:sz w:val="18"/>
          <w:szCs w:val="18"/>
        </w:rPr>
        <w:t xml:space="preserve">» в </w:t>
      </w:r>
      <w:r w:rsidR="007D663A" w:rsidRPr="005B1B14">
        <w:rPr>
          <w:rFonts w:ascii="Tahoma" w:hAnsi="Tahoma" w:cs="Tahoma"/>
          <w:b/>
          <w:sz w:val="18"/>
          <w:szCs w:val="18"/>
        </w:rPr>
        <w:t xml:space="preserve">месте хранения </w:t>
      </w:r>
      <w:r w:rsidRPr="005B1B14">
        <w:rPr>
          <w:rFonts w:ascii="Tahoma" w:hAnsi="Tahoma" w:cs="Tahoma"/>
          <w:b/>
          <w:sz w:val="18"/>
          <w:szCs w:val="18"/>
        </w:rPr>
        <w:t xml:space="preserve">и последующим депонированием на счет депо на основании </w:t>
      </w:r>
      <w:r w:rsidR="00F5086E" w:rsidRPr="005B1B14">
        <w:rPr>
          <w:rFonts w:ascii="Tahoma" w:hAnsi="Tahoma" w:cs="Tahoma"/>
          <w:b/>
          <w:sz w:val="18"/>
          <w:szCs w:val="18"/>
        </w:rPr>
        <w:t>Уведомления регистратора/ Отчета депозитария</w:t>
      </w:r>
      <w:r w:rsidR="003B3301" w:rsidRPr="005B1B14">
        <w:rPr>
          <w:rFonts w:ascii="Tahoma" w:hAnsi="Tahoma" w:cs="Tahoma"/>
          <w:b/>
          <w:sz w:val="18"/>
          <w:szCs w:val="18"/>
        </w:rPr>
        <w:t xml:space="preserve"> места хранения ценных бумаг</w:t>
      </w:r>
    </w:p>
    <w:p w:rsidR="006F7955" w:rsidRPr="005B1B14" w:rsidRDefault="006F7955" w:rsidP="006F7955">
      <w:pPr>
        <w:spacing w:before="100"/>
        <w:ind w:left="182" w:hanging="1259"/>
        <w:rPr>
          <w:rFonts w:ascii="Tahoma" w:hAnsi="Tahoma" w:cs="Tahoma"/>
          <w:sz w:val="20"/>
          <w:szCs w:val="20"/>
        </w:rPr>
      </w:pPr>
    </w:p>
    <w:tbl>
      <w:tblPr>
        <w:tblW w:w="0" w:type="auto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43"/>
      </w:tblGrid>
      <w:tr w:rsidR="006F7955" w:rsidRPr="005B1B14" w:rsidTr="007A509B">
        <w:trPr>
          <w:trHeight w:val="397"/>
        </w:trPr>
        <w:tc>
          <w:tcPr>
            <w:tcW w:w="10643" w:type="dxa"/>
            <w:tcBorders>
              <w:top w:val="nil"/>
              <w:left w:val="nil"/>
              <w:right w:val="nil"/>
            </w:tcBorders>
            <w:vAlign w:val="center"/>
          </w:tcPr>
          <w:p w:rsidR="006F7955" w:rsidRPr="005B1B14" w:rsidRDefault="006F7955" w:rsidP="007A509B">
            <w:pPr>
              <w:ind w:right="-43"/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B1B14">
              <w:rPr>
                <w:rFonts w:ascii="Tahoma" w:hAnsi="Tahoma" w:cs="Tahoma"/>
                <w:color w:val="000000"/>
                <w:sz w:val="18"/>
                <w:szCs w:val="18"/>
              </w:rPr>
              <w:t xml:space="preserve">После получения от </w:t>
            </w:r>
            <w:r w:rsidR="00781AB4" w:rsidRPr="005B1B14">
              <w:rPr>
                <w:rFonts w:ascii="Tahoma" w:hAnsi="Tahoma" w:cs="Tahoma"/>
                <w:color w:val="000000"/>
                <w:sz w:val="18"/>
                <w:szCs w:val="18"/>
              </w:rPr>
              <w:t>ООО «НЭКСТ»</w:t>
            </w:r>
            <w:r w:rsidRPr="005B1B14">
              <w:rPr>
                <w:rFonts w:ascii="Tahoma" w:hAnsi="Tahoma" w:cs="Tahoma"/>
                <w:color w:val="000000"/>
                <w:sz w:val="18"/>
                <w:szCs w:val="18"/>
              </w:rPr>
              <w:t xml:space="preserve"> информации о принятой заявке на приобретение инвестиционных паев и реквизитов для перечисления денежных средств в оплату инвестиционных паев – обязуемся перечислить денежные средства в течение </w:t>
            </w:r>
            <w:proofErr w:type="gramStart"/>
            <w:r w:rsidR="00B07626" w:rsidRPr="005B1B14">
              <w:rPr>
                <w:rFonts w:ascii="Tahoma" w:hAnsi="Tahoma" w:cs="Tahoma"/>
                <w:color w:val="000000"/>
                <w:sz w:val="18"/>
                <w:szCs w:val="18"/>
              </w:rPr>
              <w:t xml:space="preserve">одного </w:t>
            </w:r>
            <w:r w:rsidRPr="005B1B14">
              <w:rPr>
                <w:rFonts w:ascii="Tahoma" w:hAnsi="Tahoma" w:cs="Tahoma"/>
                <w:color w:val="000000"/>
                <w:sz w:val="18"/>
                <w:szCs w:val="18"/>
              </w:rPr>
              <w:t xml:space="preserve"> рабочего</w:t>
            </w:r>
            <w:proofErr w:type="gramEnd"/>
            <w:r w:rsidRPr="005B1B14">
              <w:rPr>
                <w:rFonts w:ascii="Tahoma" w:hAnsi="Tahoma" w:cs="Tahoma"/>
                <w:color w:val="000000"/>
                <w:sz w:val="18"/>
                <w:szCs w:val="18"/>
              </w:rPr>
              <w:t xml:space="preserve"> дня.</w:t>
            </w:r>
          </w:p>
          <w:p w:rsidR="00B07626" w:rsidRPr="005B1B14" w:rsidRDefault="00B07626" w:rsidP="007A509B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  <w:p w:rsidR="006F7955" w:rsidRPr="005B1B14" w:rsidRDefault="006F7955" w:rsidP="007A509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B1B14">
              <w:rPr>
                <w:rFonts w:ascii="Tahoma" w:hAnsi="Tahoma" w:cs="Tahoma"/>
                <w:b/>
                <w:sz w:val="20"/>
                <w:szCs w:val="20"/>
              </w:rPr>
              <w:t>Реквизиты лица, передавшего денежные средства в оплату инвестиционных паев</w:t>
            </w:r>
          </w:p>
        </w:tc>
      </w:tr>
    </w:tbl>
    <w:p w:rsidR="006F7955" w:rsidRPr="005B1B14" w:rsidRDefault="006F7955" w:rsidP="006F7955">
      <w:pPr>
        <w:spacing w:before="100"/>
        <w:ind w:left="182" w:hanging="1259"/>
        <w:rPr>
          <w:rFonts w:ascii="Tahoma" w:hAnsi="Tahoma" w:cs="Tahoma"/>
          <w:sz w:val="2"/>
          <w:szCs w:val="2"/>
        </w:rPr>
      </w:pPr>
    </w:p>
    <w:tbl>
      <w:tblPr>
        <w:tblW w:w="0" w:type="auto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160"/>
        <w:gridCol w:w="1620"/>
        <w:gridCol w:w="2817"/>
        <w:gridCol w:w="3314"/>
      </w:tblGrid>
      <w:tr w:rsidR="006A04AA" w:rsidRPr="005B1B14" w:rsidTr="0071123B">
        <w:tc>
          <w:tcPr>
            <w:tcW w:w="2880" w:type="dxa"/>
            <w:gridSpan w:val="2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6A04AA" w:rsidRPr="005B1B14" w:rsidRDefault="006A04AA" w:rsidP="004301C6">
            <w:pPr>
              <w:rPr>
                <w:rFonts w:ascii="Tahoma" w:hAnsi="Tahoma" w:cs="Tahoma"/>
                <w:sz w:val="18"/>
                <w:szCs w:val="18"/>
              </w:rPr>
            </w:pPr>
            <w:r w:rsidRPr="005B1B14">
              <w:rPr>
                <w:rFonts w:ascii="Tahoma" w:hAnsi="Tahoma" w:cs="Tahoma"/>
                <w:sz w:val="18"/>
                <w:szCs w:val="18"/>
              </w:rPr>
              <w:t>Наименование банка</w:t>
            </w:r>
          </w:p>
        </w:tc>
        <w:tc>
          <w:tcPr>
            <w:tcW w:w="7751" w:type="dxa"/>
            <w:gridSpan w:val="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4AA" w:rsidRPr="005B1B14" w:rsidRDefault="006A04AA" w:rsidP="0071123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F1C25" w:rsidRPr="005B1B14" w:rsidTr="0071123B">
        <w:tc>
          <w:tcPr>
            <w:tcW w:w="2880" w:type="dxa"/>
            <w:gridSpan w:val="2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DF1C25" w:rsidRPr="005B1B14" w:rsidRDefault="00DF1C25" w:rsidP="004301C6">
            <w:pPr>
              <w:rPr>
                <w:rFonts w:ascii="Tahoma" w:hAnsi="Tahoma" w:cs="Tahoma"/>
                <w:sz w:val="18"/>
                <w:szCs w:val="18"/>
              </w:rPr>
            </w:pPr>
            <w:r w:rsidRPr="005B1B14">
              <w:rPr>
                <w:rFonts w:ascii="Tahoma" w:hAnsi="Tahoma" w:cs="Tahoma"/>
                <w:sz w:val="18"/>
                <w:szCs w:val="18"/>
              </w:rPr>
              <w:t>Страна регистрации банка</w:t>
            </w:r>
          </w:p>
        </w:tc>
        <w:tc>
          <w:tcPr>
            <w:tcW w:w="7751" w:type="dxa"/>
            <w:gridSpan w:val="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C25" w:rsidRPr="005B1B14" w:rsidRDefault="00DF1C25" w:rsidP="0071123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A04AA" w:rsidRPr="005B1B14" w:rsidTr="0071123B">
        <w:tc>
          <w:tcPr>
            <w:tcW w:w="2880" w:type="dxa"/>
            <w:gridSpan w:val="2"/>
            <w:tcBorders>
              <w:left w:val="single" w:sz="4" w:space="0" w:color="auto"/>
              <w:right w:val="dotted" w:sz="4" w:space="0" w:color="auto"/>
            </w:tcBorders>
          </w:tcPr>
          <w:p w:rsidR="006A04AA" w:rsidRPr="005B1B14" w:rsidRDefault="006A04AA" w:rsidP="004301C6">
            <w:pPr>
              <w:rPr>
                <w:rFonts w:ascii="Tahoma" w:hAnsi="Tahoma" w:cs="Tahoma"/>
                <w:sz w:val="18"/>
                <w:szCs w:val="18"/>
              </w:rPr>
            </w:pPr>
            <w:r w:rsidRPr="005B1B14">
              <w:rPr>
                <w:rFonts w:ascii="Tahoma" w:hAnsi="Tahoma" w:cs="Tahoma"/>
                <w:sz w:val="18"/>
                <w:szCs w:val="18"/>
              </w:rPr>
              <w:t xml:space="preserve">Корреспондентский счет </w:t>
            </w:r>
          </w:p>
        </w:tc>
        <w:tc>
          <w:tcPr>
            <w:tcW w:w="7751" w:type="dxa"/>
            <w:gridSpan w:val="3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6A04AA" w:rsidRPr="005B1B14" w:rsidRDefault="006A04AA" w:rsidP="0071123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A04AA" w:rsidRPr="005B1B14" w:rsidTr="0071123B">
        <w:tc>
          <w:tcPr>
            <w:tcW w:w="720" w:type="dxa"/>
            <w:tcBorders>
              <w:left w:val="single" w:sz="4" w:space="0" w:color="auto"/>
              <w:right w:val="dotted" w:sz="4" w:space="0" w:color="auto"/>
            </w:tcBorders>
          </w:tcPr>
          <w:p w:rsidR="006A04AA" w:rsidRPr="005B1B14" w:rsidRDefault="006A04AA" w:rsidP="004301C6">
            <w:pPr>
              <w:rPr>
                <w:rFonts w:ascii="Tahoma" w:hAnsi="Tahoma" w:cs="Tahoma"/>
                <w:sz w:val="18"/>
                <w:szCs w:val="18"/>
              </w:rPr>
            </w:pPr>
            <w:r w:rsidRPr="005B1B14">
              <w:rPr>
                <w:rFonts w:ascii="Tahoma" w:hAnsi="Tahoma" w:cs="Tahoma"/>
                <w:sz w:val="18"/>
                <w:szCs w:val="18"/>
              </w:rPr>
              <w:t>БИК</w:t>
            </w:r>
          </w:p>
        </w:tc>
        <w:tc>
          <w:tcPr>
            <w:tcW w:w="3780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6A04AA" w:rsidRPr="005B1B14" w:rsidRDefault="006A04AA" w:rsidP="0071123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17" w:type="dxa"/>
            <w:tcBorders>
              <w:left w:val="dotted" w:sz="4" w:space="0" w:color="auto"/>
              <w:right w:val="dotted" w:sz="4" w:space="0" w:color="auto"/>
            </w:tcBorders>
          </w:tcPr>
          <w:p w:rsidR="006A04AA" w:rsidRPr="005B1B14" w:rsidRDefault="006A04AA" w:rsidP="007A509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5B1B14">
              <w:rPr>
                <w:rFonts w:ascii="Tahoma" w:hAnsi="Tahoma" w:cs="Tahoma"/>
                <w:sz w:val="18"/>
                <w:szCs w:val="18"/>
              </w:rPr>
              <w:t>ИНН</w:t>
            </w:r>
            <w:r w:rsidR="007D663A" w:rsidRPr="005B1B14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5B1B14">
              <w:rPr>
                <w:rFonts w:ascii="Tahoma" w:hAnsi="Tahoma" w:cs="Tahoma"/>
                <w:sz w:val="18"/>
                <w:szCs w:val="18"/>
              </w:rPr>
              <w:t>(Получателя платежа)</w:t>
            </w:r>
          </w:p>
        </w:tc>
        <w:tc>
          <w:tcPr>
            <w:tcW w:w="3314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6A04AA" w:rsidRPr="005B1B14" w:rsidRDefault="006A04AA" w:rsidP="0071123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A04AA" w:rsidRPr="005B1B14" w:rsidTr="0071123B">
        <w:tc>
          <w:tcPr>
            <w:tcW w:w="2880" w:type="dxa"/>
            <w:gridSpan w:val="2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6A04AA" w:rsidRPr="005B1B14" w:rsidRDefault="006A04AA" w:rsidP="004301C6">
            <w:pPr>
              <w:rPr>
                <w:rFonts w:ascii="Tahoma" w:hAnsi="Tahoma" w:cs="Tahoma"/>
                <w:sz w:val="18"/>
                <w:szCs w:val="18"/>
              </w:rPr>
            </w:pPr>
            <w:r w:rsidRPr="005B1B14">
              <w:rPr>
                <w:rFonts w:ascii="Tahoma" w:hAnsi="Tahoma" w:cs="Tahoma"/>
                <w:sz w:val="18"/>
                <w:szCs w:val="18"/>
              </w:rPr>
              <w:t>Расчетный счет</w:t>
            </w:r>
          </w:p>
        </w:tc>
        <w:tc>
          <w:tcPr>
            <w:tcW w:w="7751" w:type="dxa"/>
            <w:gridSpan w:val="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4AA" w:rsidRPr="005B1B14" w:rsidRDefault="006A04AA" w:rsidP="0071123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A04AA" w:rsidRPr="005B1B14" w:rsidTr="0071123B">
        <w:tc>
          <w:tcPr>
            <w:tcW w:w="2880" w:type="dxa"/>
            <w:gridSpan w:val="2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6A04AA" w:rsidRPr="005B1B14" w:rsidRDefault="006A04AA" w:rsidP="004301C6">
            <w:pPr>
              <w:rPr>
                <w:rFonts w:ascii="Tahoma" w:hAnsi="Tahoma" w:cs="Tahoma"/>
                <w:sz w:val="18"/>
                <w:szCs w:val="18"/>
              </w:rPr>
            </w:pPr>
            <w:r w:rsidRPr="005B1B14">
              <w:rPr>
                <w:rFonts w:ascii="Tahoma" w:hAnsi="Tahoma" w:cs="Tahoma"/>
                <w:sz w:val="18"/>
                <w:szCs w:val="18"/>
              </w:rPr>
              <w:t>Получатель платежа</w:t>
            </w:r>
          </w:p>
        </w:tc>
        <w:tc>
          <w:tcPr>
            <w:tcW w:w="7751" w:type="dxa"/>
            <w:gridSpan w:val="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4AA" w:rsidRPr="005B1B14" w:rsidRDefault="006A04AA" w:rsidP="0071123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056E05" w:rsidRPr="005B1B14" w:rsidRDefault="00056E05" w:rsidP="006F7955">
      <w:pPr>
        <w:spacing w:before="100"/>
        <w:ind w:left="182" w:hanging="1259"/>
        <w:rPr>
          <w:rFonts w:ascii="Tahoma" w:hAnsi="Tahoma" w:cs="Tahoma"/>
          <w:color w:val="000080"/>
          <w:sz w:val="18"/>
          <w:szCs w:val="18"/>
        </w:rPr>
      </w:pPr>
    </w:p>
    <w:p w:rsidR="006A04AA" w:rsidRPr="005B1B14" w:rsidRDefault="00056E05" w:rsidP="00F41D0F">
      <w:pPr>
        <w:spacing w:before="100"/>
        <w:ind w:left="182" w:right="141" w:hanging="1259"/>
        <w:rPr>
          <w:rFonts w:ascii="Tahoma" w:hAnsi="Tahoma" w:cs="Tahoma"/>
          <w:sz w:val="18"/>
          <w:szCs w:val="18"/>
          <w:lang w:val="en-US"/>
        </w:rPr>
      </w:pPr>
      <w:r w:rsidRPr="005B1B14">
        <w:rPr>
          <w:rFonts w:ascii="Tahoma" w:hAnsi="Tahoma" w:cs="Tahoma"/>
          <w:sz w:val="18"/>
          <w:szCs w:val="18"/>
        </w:rPr>
        <w:t xml:space="preserve">Дополнительная </w:t>
      </w:r>
      <w:proofErr w:type="gramStart"/>
      <w:r w:rsidRPr="005B1B14">
        <w:rPr>
          <w:rFonts w:ascii="Tahoma" w:hAnsi="Tahoma" w:cs="Tahoma"/>
          <w:sz w:val="18"/>
          <w:szCs w:val="18"/>
        </w:rPr>
        <w:t>информация:_</w:t>
      </w:r>
      <w:proofErr w:type="gramEnd"/>
      <w:r w:rsidRPr="005B1B14">
        <w:rPr>
          <w:rFonts w:ascii="Tahoma" w:hAnsi="Tahoma" w:cs="Tahoma"/>
          <w:sz w:val="18"/>
          <w:szCs w:val="18"/>
        </w:rPr>
        <w:t>__________________________________________________________________</w:t>
      </w:r>
    </w:p>
    <w:p w:rsidR="006F7955" w:rsidRPr="005B1B14" w:rsidRDefault="006F7955" w:rsidP="006F7955">
      <w:pPr>
        <w:ind w:left="182" w:hanging="1259"/>
        <w:rPr>
          <w:rFonts w:ascii="Tahoma" w:hAnsi="Tahoma" w:cs="Tahoma"/>
          <w:sz w:val="10"/>
          <w:szCs w:val="10"/>
        </w:rPr>
      </w:pPr>
    </w:p>
    <w:tbl>
      <w:tblPr>
        <w:tblW w:w="10620" w:type="dxa"/>
        <w:tblInd w:w="-972" w:type="dxa"/>
        <w:tblLook w:val="01E0" w:firstRow="1" w:lastRow="1" w:firstColumn="1" w:lastColumn="1" w:noHBand="0" w:noVBand="0"/>
      </w:tblPr>
      <w:tblGrid>
        <w:gridCol w:w="5271"/>
        <w:gridCol w:w="5349"/>
      </w:tblGrid>
      <w:tr w:rsidR="006F7955" w:rsidRPr="005B1B14" w:rsidTr="007A509B">
        <w:tc>
          <w:tcPr>
            <w:tcW w:w="5271" w:type="dxa"/>
          </w:tcPr>
          <w:p w:rsidR="006F7955" w:rsidRPr="005B1B14" w:rsidRDefault="006F7955" w:rsidP="007A509B">
            <w:pPr>
              <w:spacing w:before="10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349" w:type="dxa"/>
          </w:tcPr>
          <w:p w:rsidR="006F7955" w:rsidRPr="005B1B14" w:rsidRDefault="006F7955" w:rsidP="007A509B">
            <w:pPr>
              <w:spacing w:before="100"/>
              <w:rPr>
                <w:rFonts w:ascii="Tahoma" w:hAnsi="Tahoma" w:cs="Tahoma"/>
                <w:b/>
                <w:sz w:val="18"/>
                <w:szCs w:val="18"/>
              </w:rPr>
            </w:pPr>
            <w:r w:rsidRPr="005B1B14">
              <w:rPr>
                <w:rFonts w:ascii="Tahoma" w:hAnsi="Tahoma" w:cs="Tahoma"/>
                <w:b/>
                <w:sz w:val="18"/>
                <w:szCs w:val="18"/>
              </w:rPr>
              <w:t>Подпись Депонента (уполномоченного лица)</w:t>
            </w:r>
          </w:p>
        </w:tc>
      </w:tr>
      <w:tr w:rsidR="006F7955" w:rsidRPr="005B1B14" w:rsidTr="007A509B">
        <w:tc>
          <w:tcPr>
            <w:tcW w:w="5271" w:type="dxa"/>
          </w:tcPr>
          <w:p w:rsidR="006F7955" w:rsidRPr="005B1B14" w:rsidRDefault="006F7955" w:rsidP="007A509B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349" w:type="dxa"/>
          </w:tcPr>
          <w:p w:rsidR="006F7955" w:rsidRPr="005B1B14" w:rsidRDefault="006F7955" w:rsidP="007A509B">
            <w:pPr>
              <w:spacing w:before="100"/>
              <w:jc w:val="right"/>
              <w:rPr>
                <w:rFonts w:ascii="Tahoma" w:hAnsi="Tahoma" w:cs="Tahoma"/>
                <w:sz w:val="18"/>
                <w:szCs w:val="18"/>
              </w:rPr>
            </w:pPr>
          </w:p>
          <w:p w:rsidR="006F7955" w:rsidRPr="005B1B14" w:rsidRDefault="006F7955" w:rsidP="007A509B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  <w:r w:rsidRPr="005B1B14">
              <w:rPr>
                <w:rFonts w:ascii="Tahoma" w:hAnsi="Tahoma" w:cs="Tahoma"/>
                <w:sz w:val="18"/>
                <w:szCs w:val="18"/>
              </w:rPr>
              <w:t>__________________________/________________________</w:t>
            </w:r>
          </w:p>
        </w:tc>
      </w:tr>
      <w:tr w:rsidR="006F7955" w:rsidRPr="005B1B14" w:rsidTr="007A509B">
        <w:tc>
          <w:tcPr>
            <w:tcW w:w="5271" w:type="dxa"/>
          </w:tcPr>
          <w:p w:rsidR="006F7955" w:rsidRPr="005B1B14" w:rsidRDefault="006F7955" w:rsidP="007A509B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349" w:type="dxa"/>
          </w:tcPr>
          <w:p w:rsidR="006F7955" w:rsidRPr="005B1B14" w:rsidRDefault="006F7955" w:rsidP="007A509B">
            <w:pPr>
              <w:spacing w:before="100"/>
              <w:jc w:val="right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5B1B14">
              <w:rPr>
                <w:rFonts w:ascii="Tahoma" w:hAnsi="Tahoma" w:cs="Tahoma"/>
                <w:sz w:val="18"/>
                <w:szCs w:val="18"/>
              </w:rPr>
              <w:t>м.п</w:t>
            </w:r>
            <w:proofErr w:type="spellEnd"/>
            <w:r w:rsidRPr="005B1B14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</w:tr>
      <w:tr w:rsidR="006F7955" w:rsidRPr="005B1B14" w:rsidTr="007A509B">
        <w:tc>
          <w:tcPr>
            <w:tcW w:w="10620" w:type="dxa"/>
            <w:gridSpan w:val="2"/>
          </w:tcPr>
          <w:p w:rsidR="006F7955" w:rsidRPr="005B1B14" w:rsidRDefault="006F7955" w:rsidP="007A509B">
            <w:pPr>
              <w:spacing w:before="100"/>
              <w:ind w:right="-108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5B1B14">
              <w:rPr>
                <w:rFonts w:ascii="Tahoma" w:hAnsi="Tahoma" w:cs="Tahoma"/>
                <w:sz w:val="18"/>
                <w:szCs w:val="18"/>
              </w:rPr>
              <w:t>Основания полномочий</w:t>
            </w:r>
            <w:r w:rsidR="006A04AA" w:rsidRPr="005B1B14">
              <w:rPr>
                <w:rFonts w:ascii="Tahoma" w:hAnsi="Tahoma" w:cs="Tahoma"/>
                <w:sz w:val="18"/>
                <w:szCs w:val="18"/>
              </w:rPr>
              <w:t>:</w:t>
            </w:r>
            <w:r w:rsidR="00F41D0F" w:rsidRPr="005B1B14">
              <w:rPr>
                <w:rFonts w:ascii="Tahoma" w:hAnsi="Tahoma" w:cs="Tahoma"/>
                <w:sz w:val="18"/>
                <w:szCs w:val="18"/>
              </w:rPr>
              <w:t>_______________________________________________________________________</w:t>
            </w:r>
          </w:p>
        </w:tc>
      </w:tr>
    </w:tbl>
    <w:p w:rsidR="006F7955" w:rsidRPr="005B1B14" w:rsidRDefault="006F7955" w:rsidP="006F7955">
      <w:pPr>
        <w:spacing w:before="100"/>
        <w:rPr>
          <w:rFonts w:ascii="Tahoma" w:hAnsi="Tahoma" w:cs="Tahoma"/>
        </w:rPr>
      </w:pPr>
    </w:p>
    <w:p w:rsidR="00387E3C" w:rsidRPr="005B1B14" w:rsidRDefault="00387E3C" w:rsidP="00387E3C">
      <w:pPr>
        <w:rPr>
          <w:rFonts w:ascii="Tahoma" w:hAnsi="Tahoma" w:cs="Tahoma"/>
          <w:i/>
          <w:sz w:val="20"/>
          <w:szCs w:val="20"/>
        </w:rPr>
      </w:pPr>
    </w:p>
    <w:sectPr w:rsidR="00387E3C" w:rsidRPr="005B1B14" w:rsidSect="00A1190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664" w:right="566" w:bottom="567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6AE5" w:rsidRDefault="00AA6AE5">
      <w:r>
        <w:separator/>
      </w:r>
    </w:p>
  </w:endnote>
  <w:endnote w:type="continuationSeparator" w:id="0">
    <w:p w:rsidR="00AA6AE5" w:rsidRDefault="00AA6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3DFD" w:rsidRPr="00F41D0F" w:rsidRDefault="004D3DFD" w:rsidP="00073B37">
    <w:pPr>
      <w:pStyle w:val="a6"/>
      <w:jc w:val="right"/>
      <w:rPr>
        <w:rFonts w:ascii="Verdana" w:hAnsi="Verdana"/>
        <w:color w:val="808080"/>
        <w:sz w:val="20"/>
        <w:szCs w:val="20"/>
      </w:rPr>
    </w:pPr>
    <w:r w:rsidRPr="00F41D0F">
      <w:rPr>
        <w:rFonts w:ascii="Verdana" w:hAnsi="Verdana"/>
        <w:color w:val="808080"/>
        <w:sz w:val="20"/>
        <w:szCs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9145971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A1190A" w:rsidRPr="00A1190A" w:rsidRDefault="00A1190A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A1190A">
          <w:rPr>
            <w:rFonts w:ascii="Tahoma" w:hAnsi="Tahoma" w:cs="Tahoma"/>
            <w:sz w:val="20"/>
            <w:szCs w:val="20"/>
          </w:rPr>
          <w:fldChar w:fldCharType="begin"/>
        </w:r>
        <w:r w:rsidRPr="00A1190A">
          <w:rPr>
            <w:rFonts w:ascii="Tahoma" w:hAnsi="Tahoma" w:cs="Tahoma"/>
            <w:sz w:val="20"/>
            <w:szCs w:val="20"/>
          </w:rPr>
          <w:instrText>PAGE   \* MERGEFORMAT</w:instrText>
        </w:r>
        <w:r w:rsidRPr="00A1190A">
          <w:rPr>
            <w:rFonts w:ascii="Tahoma" w:hAnsi="Tahoma" w:cs="Tahoma"/>
            <w:sz w:val="20"/>
            <w:szCs w:val="20"/>
          </w:rPr>
          <w:fldChar w:fldCharType="separate"/>
        </w:r>
        <w:r w:rsidR="007C058C">
          <w:rPr>
            <w:rFonts w:ascii="Tahoma" w:hAnsi="Tahoma" w:cs="Tahoma"/>
            <w:noProof/>
            <w:sz w:val="20"/>
            <w:szCs w:val="20"/>
          </w:rPr>
          <w:t>1</w:t>
        </w:r>
        <w:r w:rsidRPr="00A1190A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D63919" w:rsidRPr="009B3667" w:rsidRDefault="00D63919" w:rsidP="00C90160">
    <w:pPr>
      <w:pStyle w:val="a6"/>
      <w:rPr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6AE5" w:rsidRDefault="00AA6AE5">
      <w:r>
        <w:separator/>
      </w:r>
    </w:p>
  </w:footnote>
  <w:footnote w:type="continuationSeparator" w:id="0">
    <w:p w:rsidR="00AA6AE5" w:rsidRDefault="00AA6AE5">
      <w:r>
        <w:continuationSeparator/>
      </w:r>
    </w:p>
  </w:footnote>
  <w:footnote w:id="1">
    <w:p w:rsidR="00A5245E" w:rsidRPr="005B1B14" w:rsidRDefault="00A5245E" w:rsidP="00A5245E">
      <w:pPr>
        <w:spacing w:before="100"/>
        <w:ind w:left="-993"/>
        <w:rPr>
          <w:rFonts w:ascii="Tahoma" w:hAnsi="Tahoma" w:cs="Tahoma"/>
          <w:sz w:val="16"/>
          <w:szCs w:val="16"/>
          <w:lang w:val="en-US"/>
        </w:rPr>
      </w:pPr>
      <w:r w:rsidRPr="005B1B14">
        <w:rPr>
          <w:rStyle w:val="af1"/>
          <w:rFonts w:ascii="Tahoma" w:hAnsi="Tahoma" w:cs="Tahoma"/>
          <w:sz w:val="18"/>
          <w:szCs w:val="16"/>
        </w:rPr>
        <w:footnoteRef/>
      </w:r>
      <w:r w:rsidRPr="005B1B14">
        <w:rPr>
          <w:rFonts w:ascii="Tahoma" w:hAnsi="Tahoma" w:cs="Tahoma"/>
          <w:sz w:val="18"/>
          <w:szCs w:val="16"/>
        </w:rPr>
        <w:t xml:space="preserve"> </w:t>
      </w:r>
      <w:r w:rsidRPr="005B1B14">
        <w:rPr>
          <w:rFonts w:ascii="Tahoma" w:hAnsi="Tahoma" w:cs="Tahoma"/>
          <w:i/>
          <w:sz w:val="18"/>
          <w:szCs w:val="16"/>
        </w:rPr>
        <w:t>- указывается уникальный номер поручения.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23A" w:rsidRPr="00F2723A" w:rsidRDefault="00F2723A" w:rsidP="00F2723A">
    <w:pPr>
      <w:pStyle w:val="a4"/>
      <w:jc w:val="right"/>
      <w:rPr>
        <w:rFonts w:ascii="Verdana" w:hAnsi="Verdana"/>
        <w:color w:val="808080"/>
        <w:sz w:val="14"/>
        <w:szCs w:val="14"/>
      </w:rPr>
    </w:pPr>
    <w:r w:rsidRPr="00F2723A">
      <w:rPr>
        <w:rFonts w:ascii="Verdana" w:hAnsi="Verdana"/>
        <w:color w:val="808080"/>
        <w:sz w:val="14"/>
        <w:szCs w:val="14"/>
      </w:rPr>
      <w:t xml:space="preserve">Приложение №1 R14 - Поручение на приобретение инвестиционных паев </w:t>
    </w:r>
  </w:p>
  <w:p w:rsidR="00F2723A" w:rsidRPr="00F2723A" w:rsidRDefault="00F2723A" w:rsidP="000E0FD7">
    <w:pPr>
      <w:pStyle w:val="a4"/>
      <w:jc w:val="right"/>
      <w:rPr>
        <w:rFonts w:ascii="Verdana" w:hAnsi="Verdana"/>
        <w:color w:val="808080"/>
        <w:sz w:val="14"/>
        <w:szCs w:val="14"/>
      </w:rPr>
    </w:pPr>
  </w:p>
  <w:p w:rsidR="004D3DFD" w:rsidRDefault="004D3DFD" w:rsidP="00073B37">
    <w:pPr>
      <w:pStyle w:val="a4"/>
      <w:rPr>
        <w:sz w:val="2"/>
        <w:szCs w:val="2"/>
      </w:rPr>
    </w:pPr>
  </w:p>
  <w:p w:rsidR="00D852E0" w:rsidRDefault="00D852E0" w:rsidP="00073B37">
    <w:pPr>
      <w:pStyle w:val="a4"/>
      <w:rPr>
        <w:sz w:val="2"/>
        <w:szCs w:val="2"/>
      </w:rPr>
    </w:pPr>
  </w:p>
  <w:p w:rsidR="00D852E0" w:rsidRPr="00505F17" w:rsidRDefault="00D852E0" w:rsidP="00073B37">
    <w:pPr>
      <w:pStyle w:val="a4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475D" w:rsidRPr="00A1190A" w:rsidRDefault="00294C7B" w:rsidP="001B475D">
    <w:pPr>
      <w:pStyle w:val="a4"/>
      <w:jc w:val="right"/>
      <w:rPr>
        <w:rFonts w:ascii="Tahoma" w:hAnsi="Tahoma" w:cs="Tahoma"/>
        <w:sz w:val="12"/>
        <w:szCs w:val="12"/>
      </w:rPr>
    </w:pPr>
    <w:r w:rsidRPr="00A1190A">
      <w:rPr>
        <w:rFonts w:ascii="Tahoma" w:hAnsi="Tahoma" w:cs="Tahoma"/>
        <w:sz w:val="12"/>
        <w:szCs w:val="12"/>
      </w:rPr>
      <w:t xml:space="preserve">Приложение №1 R14 </w:t>
    </w:r>
    <w:r w:rsidR="001B475D" w:rsidRPr="00A1190A">
      <w:rPr>
        <w:rFonts w:ascii="Tahoma" w:hAnsi="Tahoma" w:cs="Tahoma"/>
        <w:sz w:val="12"/>
        <w:szCs w:val="12"/>
      </w:rPr>
      <w:t xml:space="preserve">- Поручение на приобретение инвестиционных паев </w:t>
    </w:r>
  </w:p>
  <w:p w:rsidR="004C09F8" w:rsidRPr="00A1190A" w:rsidRDefault="00294C7B" w:rsidP="000E0FD7">
    <w:pPr>
      <w:pStyle w:val="a4"/>
      <w:jc w:val="right"/>
      <w:rPr>
        <w:rFonts w:ascii="Tahoma" w:hAnsi="Tahoma" w:cs="Tahoma"/>
        <w:sz w:val="12"/>
        <w:szCs w:val="12"/>
      </w:rPr>
    </w:pPr>
    <w:r w:rsidRPr="00A1190A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781AB4" w:rsidRPr="00A1190A">
      <w:rPr>
        <w:rFonts w:ascii="Tahoma" w:hAnsi="Tahoma" w:cs="Tahoma"/>
        <w:sz w:val="12"/>
        <w:szCs w:val="12"/>
      </w:rPr>
      <w:t>ООО «НЭКСТ»</w:t>
    </w:r>
  </w:p>
  <w:p w:rsidR="004C09F8" w:rsidRPr="00A1190A" w:rsidRDefault="004C09F8">
    <w:pPr>
      <w:pStyle w:val="a4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955"/>
    <w:rsid w:val="00023D4D"/>
    <w:rsid w:val="00056E05"/>
    <w:rsid w:val="00064AFF"/>
    <w:rsid w:val="0006694F"/>
    <w:rsid w:val="00073B37"/>
    <w:rsid w:val="00084D58"/>
    <w:rsid w:val="000E0FD7"/>
    <w:rsid w:val="00121B29"/>
    <w:rsid w:val="00146FEF"/>
    <w:rsid w:val="00177491"/>
    <w:rsid w:val="001814F0"/>
    <w:rsid w:val="001A74C3"/>
    <w:rsid w:val="001B475D"/>
    <w:rsid w:val="001C0838"/>
    <w:rsid w:val="001C5DA8"/>
    <w:rsid w:val="001D0281"/>
    <w:rsid w:val="001E4099"/>
    <w:rsid w:val="001E5B40"/>
    <w:rsid w:val="001E6387"/>
    <w:rsid w:val="00214B03"/>
    <w:rsid w:val="002210F3"/>
    <w:rsid w:val="002322A6"/>
    <w:rsid w:val="00250C5E"/>
    <w:rsid w:val="00255773"/>
    <w:rsid w:val="002714F9"/>
    <w:rsid w:val="00276692"/>
    <w:rsid w:val="0028072C"/>
    <w:rsid w:val="00283BB5"/>
    <w:rsid w:val="0028603B"/>
    <w:rsid w:val="00287D10"/>
    <w:rsid w:val="00291A8B"/>
    <w:rsid w:val="00294C7B"/>
    <w:rsid w:val="00297CCA"/>
    <w:rsid w:val="002A6233"/>
    <w:rsid w:val="002B71E9"/>
    <w:rsid w:val="002D5949"/>
    <w:rsid w:val="00333302"/>
    <w:rsid w:val="003604A7"/>
    <w:rsid w:val="00385C0C"/>
    <w:rsid w:val="00387E3C"/>
    <w:rsid w:val="00390C33"/>
    <w:rsid w:val="0039308E"/>
    <w:rsid w:val="00394E41"/>
    <w:rsid w:val="003962CA"/>
    <w:rsid w:val="00397F4E"/>
    <w:rsid w:val="003A5A94"/>
    <w:rsid w:val="003B00BA"/>
    <w:rsid w:val="003B3301"/>
    <w:rsid w:val="003B661F"/>
    <w:rsid w:val="003C51B8"/>
    <w:rsid w:val="003D2521"/>
    <w:rsid w:val="00407941"/>
    <w:rsid w:val="004301C6"/>
    <w:rsid w:val="004807E7"/>
    <w:rsid w:val="00482EB6"/>
    <w:rsid w:val="00483303"/>
    <w:rsid w:val="00485DE8"/>
    <w:rsid w:val="004B1E19"/>
    <w:rsid w:val="004C041E"/>
    <w:rsid w:val="004C09F8"/>
    <w:rsid w:val="004C23EF"/>
    <w:rsid w:val="004D3DFD"/>
    <w:rsid w:val="004E1E41"/>
    <w:rsid w:val="00504935"/>
    <w:rsid w:val="0051316F"/>
    <w:rsid w:val="005349F9"/>
    <w:rsid w:val="005723AA"/>
    <w:rsid w:val="0058282B"/>
    <w:rsid w:val="00586941"/>
    <w:rsid w:val="00587E8F"/>
    <w:rsid w:val="005A4CAF"/>
    <w:rsid w:val="005B1B14"/>
    <w:rsid w:val="005C7E69"/>
    <w:rsid w:val="005E05E6"/>
    <w:rsid w:val="00604AD4"/>
    <w:rsid w:val="00610DDC"/>
    <w:rsid w:val="0063315D"/>
    <w:rsid w:val="006A04AA"/>
    <w:rsid w:val="006B0DD7"/>
    <w:rsid w:val="006D489F"/>
    <w:rsid w:val="006E41BF"/>
    <w:rsid w:val="006F1BF3"/>
    <w:rsid w:val="006F7955"/>
    <w:rsid w:val="00707750"/>
    <w:rsid w:val="0071123B"/>
    <w:rsid w:val="00720504"/>
    <w:rsid w:val="00725A86"/>
    <w:rsid w:val="00781AB4"/>
    <w:rsid w:val="007A260E"/>
    <w:rsid w:val="007A509B"/>
    <w:rsid w:val="007A7019"/>
    <w:rsid w:val="007B43D3"/>
    <w:rsid w:val="007C058C"/>
    <w:rsid w:val="007D2C99"/>
    <w:rsid w:val="007D5FD3"/>
    <w:rsid w:val="007D663A"/>
    <w:rsid w:val="00812238"/>
    <w:rsid w:val="00844F82"/>
    <w:rsid w:val="00873540"/>
    <w:rsid w:val="00876CD1"/>
    <w:rsid w:val="00880F69"/>
    <w:rsid w:val="0088262B"/>
    <w:rsid w:val="00893BA7"/>
    <w:rsid w:val="008B6382"/>
    <w:rsid w:val="008D3EE5"/>
    <w:rsid w:val="008D3EEE"/>
    <w:rsid w:val="008D58A3"/>
    <w:rsid w:val="008E0544"/>
    <w:rsid w:val="008E68E3"/>
    <w:rsid w:val="00904B6F"/>
    <w:rsid w:val="00926CAD"/>
    <w:rsid w:val="00933A0A"/>
    <w:rsid w:val="00933FBA"/>
    <w:rsid w:val="009577DE"/>
    <w:rsid w:val="0096354B"/>
    <w:rsid w:val="009845CC"/>
    <w:rsid w:val="009A520E"/>
    <w:rsid w:val="009B3667"/>
    <w:rsid w:val="009C3A4F"/>
    <w:rsid w:val="009D5E2B"/>
    <w:rsid w:val="009E4322"/>
    <w:rsid w:val="009F3067"/>
    <w:rsid w:val="009F75D4"/>
    <w:rsid w:val="00A1190A"/>
    <w:rsid w:val="00A40A8F"/>
    <w:rsid w:val="00A5245E"/>
    <w:rsid w:val="00A52F3F"/>
    <w:rsid w:val="00A7395C"/>
    <w:rsid w:val="00AA5B76"/>
    <w:rsid w:val="00AA6AE5"/>
    <w:rsid w:val="00AB0B9B"/>
    <w:rsid w:val="00AC2096"/>
    <w:rsid w:val="00AC317B"/>
    <w:rsid w:val="00AD19FF"/>
    <w:rsid w:val="00AD438B"/>
    <w:rsid w:val="00B07626"/>
    <w:rsid w:val="00B16DA2"/>
    <w:rsid w:val="00B559E8"/>
    <w:rsid w:val="00B62AFF"/>
    <w:rsid w:val="00B90049"/>
    <w:rsid w:val="00B943F3"/>
    <w:rsid w:val="00BB3BE3"/>
    <w:rsid w:val="00BD6BF3"/>
    <w:rsid w:val="00BF4680"/>
    <w:rsid w:val="00C02C86"/>
    <w:rsid w:val="00C1294B"/>
    <w:rsid w:val="00C5230B"/>
    <w:rsid w:val="00C804B8"/>
    <w:rsid w:val="00C83977"/>
    <w:rsid w:val="00C90160"/>
    <w:rsid w:val="00C960B0"/>
    <w:rsid w:val="00C96AC1"/>
    <w:rsid w:val="00CA5756"/>
    <w:rsid w:val="00CB059C"/>
    <w:rsid w:val="00CB4E64"/>
    <w:rsid w:val="00CC2574"/>
    <w:rsid w:val="00CC49F2"/>
    <w:rsid w:val="00CD52AC"/>
    <w:rsid w:val="00CE19A9"/>
    <w:rsid w:val="00D04EA4"/>
    <w:rsid w:val="00D20E91"/>
    <w:rsid w:val="00D21006"/>
    <w:rsid w:val="00D63919"/>
    <w:rsid w:val="00D852E0"/>
    <w:rsid w:val="00D878DA"/>
    <w:rsid w:val="00D97210"/>
    <w:rsid w:val="00DF1C25"/>
    <w:rsid w:val="00DF69F0"/>
    <w:rsid w:val="00E15F16"/>
    <w:rsid w:val="00E623B7"/>
    <w:rsid w:val="00E82E20"/>
    <w:rsid w:val="00E91199"/>
    <w:rsid w:val="00EA6AC0"/>
    <w:rsid w:val="00EB39D5"/>
    <w:rsid w:val="00ED10E0"/>
    <w:rsid w:val="00EF1D51"/>
    <w:rsid w:val="00EF4F19"/>
    <w:rsid w:val="00F2723A"/>
    <w:rsid w:val="00F3349D"/>
    <w:rsid w:val="00F40C3C"/>
    <w:rsid w:val="00F41D0F"/>
    <w:rsid w:val="00F5086E"/>
    <w:rsid w:val="00F5302E"/>
    <w:rsid w:val="00F54AC7"/>
    <w:rsid w:val="00F854F4"/>
    <w:rsid w:val="00FA537B"/>
    <w:rsid w:val="00FB5AD1"/>
    <w:rsid w:val="00FD2AA1"/>
    <w:rsid w:val="00FF1629"/>
    <w:rsid w:val="00FF4789"/>
    <w:rsid w:val="00FF48DE"/>
    <w:rsid w:val="00FF5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8ABC07EC-1D9A-41C2-9F9A-D9DA2E881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95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79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F7955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rsid w:val="006F7955"/>
    <w:pPr>
      <w:tabs>
        <w:tab w:val="center" w:pos="4677"/>
        <w:tab w:val="right" w:pos="9355"/>
      </w:tabs>
    </w:pPr>
  </w:style>
  <w:style w:type="character" w:customStyle="1" w:styleId="a8">
    <w:name w:val="Евгений Махненко"/>
    <w:semiHidden/>
    <w:rsid w:val="006F7955"/>
    <w:rPr>
      <w:rFonts w:ascii="Arial" w:hAnsi="Arial" w:cs="Arial"/>
      <w:color w:val="000080"/>
      <w:sz w:val="20"/>
      <w:szCs w:val="20"/>
    </w:rPr>
  </w:style>
  <w:style w:type="paragraph" w:styleId="a9">
    <w:name w:val="Balloon Text"/>
    <w:basedOn w:val="a"/>
    <w:semiHidden/>
    <w:rsid w:val="006A04AA"/>
    <w:rPr>
      <w:rFonts w:ascii="Tahoma" w:hAnsi="Tahoma" w:cs="Tahoma"/>
      <w:sz w:val="16"/>
      <w:szCs w:val="16"/>
    </w:rPr>
  </w:style>
  <w:style w:type="character" w:styleId="aa">
    <w:name w:val="annotation reference"/>
    <w:rsid w:val="00933FBA"/>
    <w:rPr>
      <w:sz w:val="16"/>
      <w:szCs w:val="16"/>
    </w:rPr>
  </w:style>
  <w:style w:type="paragraph" w:styleId="ab">
    <w:name w:val="annotation text"/>
    <w:basedOn w:val="a"/>
    <w:link w:val="ac"/>
    <w:rsid w:val="00933FBA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933FBA"/>
  </w:style>
  <w:style w:type="paragraph" w:styleId="ad">
    <w:name w:val="annotation subject"/>
    <w:basedOn w:val="ab"/>
    <w:next w:val="ab"/>
    <w:link w:val="ae"/>
    <w:rsid w:val="00933FBA"/>
    <w:rPr>
      <w:b/>
      <w:bCs/>
    </w:rPr>
  </w:style>
  <w:style w:type="character" w:customStyle="1" w:styleId="ae">
    <w:name w:val="Тема примечания Знак"/>
    <w:link w:val="ad"/>
    <w:rsid w:val="00933FBA"/>
    <w:rPr>
      <w:b/>
      <w:bCs/>
    </w:rPr>
  </w:style>
  <w:style w:type="character" w:customStyle="1" w:styleId="a5">
    <w:name w:val="Верхний колонтитул Знак"/>
    <w:link w:val="a4"/>
    <w:uiPriority w:val="99"/>
    <w:rsid w:val="008D3EEE"/>
    <w:rPr>
      <w:sz w:val="24"/>
      <w:szCs w:val="24"/>
    </w:rPr>
  </w:style>
  <w:style w:type="paragraph" w:styleId="af">
    <w:name w:val="footnote text"/>
    <w:basedOn w:val="a"/>
    <w:link w:val="af0"/>
    <w:rsid w:val="00A5245E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A5245E"/>
  </w:style>
  <w:style w:type="character" w:styleId="af1">
    <w:name w:val="footnote reference"/>
    <w:rsid w:val="00A5245E"/>
    <w:rPr>
      <w:vertAlign w:val="superscript"/>
    </w:rPr>
  </w:style>
  <w:style w:type="character" w:customStyle="1" w:styleId="a7">
    <w:name w:val="Нижний колонтитул Знак"/>
    <w:link w:val="a6"/>
    <w:uiPriority w:val="99"/>
    <w:rsid w:val="00D6391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3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C25B1E-4C42-4F62-9F1C-158481287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1208</Characters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2017-10-23T11:10:00Z</cp:lastPrinted>
  <dcterms:created xsi:type="dcterms:W3CDTF">2026-10-09T09:17:00Z</dcterms:created>
  <dcterms:modified xsi:type="dcterms:W3CDTF">2026-10-09T09:17:00Z</dcterms:modified>
</cp:coreProperties>
</file>