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915"/>
        <w:gridCol w:w="6440"/>
      </w:tblGrid>
      <w:tr w:rsidR="005226CC" w:rsidTr="008E382F">
        <w:trPr>
          <w:tblCellSpacing w:w="0" w:type="dxa"/>
        </w:trPr>
        <w:tc>
          <w:tcPr>
            <w:tcW w:w="1548" w:type="pct"/>
            <w:vAlign w:val="center"/>
            <w:hideMark/>
          </w:tcPr>
          <w:p w:rsidR="005226CC" w:rsidRDefault="00B76BA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5C6999C" wp14:editId="1EFFCD7D">
                  <wp:simplePos x="0" y="0"/>
                  <wp:positionH relativeFrom="column">
                    <wp:posOffset>171450</wp:posOffset>
                  </wp:positionH>
                  <wp:positionV relativeFrom="paragraph">
                    <wp:posOffset>202565</wp:posOffset>
                  </wp:positionV>
                  <wp:extent cx="1812925" cy="723900"/>
                  <wp:effectExtent l="0" t="0" r="0" b="0"/>
                  <wp:wrapSquare wrapText="bothSides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29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52" w:type="pct"/>
            <w:vAlign w:val="center"/>
            <w:hideMark/>
          </w:tcPr>
          <w:p w:rsidR="00EF4A84" w:rsidRDefault="00EF4A84" w:rsidP="00B76BAC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B76BAC" w:rsidRPr="009D5679" w:rsidRDefault="00B76BAC" w:rsidP="00B76BAC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ООО «НЭКСТ»</w:t>
            </w:r>
          </w:p>
          <w:p w:rsidR="00B76BAC" w:rsidRPr="009D5679" w:rsidRDefault="00B76BAC" w:rsidP="00B76BAC">
            <w:pPr>
              <w:pStyle w:val="a6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E0194B">
              <w:rPr>
                <w:rFonts w:ascii="Tahoma" w:hAnsi="Tahoma" w:cs="Tahoma"/>
                <w:sz w:val="18"/>
                <w:szCs w:val="18"/>
              </w:rPr>
              <w:t>115162, г. Москва, ул. Шухова, д. 14, стр. 11</w:t>
            </w:r>
          </w:p>
          <w:p w:rsidR="00B76BAC" w:rsidRPr="008E382F" w:rsidRDefault="00B12F71" w:rsidP="00B76BAC">
            <w:pPr>
              <w:pStyle w:val="a6"/>
              <w:jc w:val="right"/>
              <w:rPr>
                <w:rFonts w:ascii="Tahoma" w:hAnsi="Tahoma" w:cs="Tahoma"/>
                <w:sz w:val="20"/>
                <w:szCs w:val="20"/>
              </w:rPr>
            </w:pPr>
            <w:hyperlink r:id="rId7" w:history="1"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info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@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</w:hyperlink>
            <w:r w:rsidR="008E382F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B76BAC" w:rsidRPr="009D5679">
              <w:rPr>
                <w:rFonts w:ascii="Tahoma" w:hAnsi="Tahoma" w:cs="Tahoma"/>
                <w:sz w:val="20"/>
                <w:szCs w:val="20"/>
              </w:rPr>
              <w:t xml:space="preserve">| </w:t>
            </w:r>
            <w:hyperlink r:id="rId8" w:history="1"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www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sd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-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next</w:t>
              </w:r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</w:rPr>
                <w:t>.</w:t>
              </w:r>
              <w:proofErr w:type="spellStart"/>
              <w:r w:rsidR="008E382F" w:rsidRPr="00BA5009">
                <w:rPr>
                  <w:rStyle w:val="af"/>
                  <w:rFonts w:ascii="Tahoma" w:hAnsi="Tahoma" w:cs="Tahoma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  <w:r w:rsidR="008E382F">
              <w:rPr>
                <w:rFonts w:ascii="Tahoma" w:hAnsi="Tahoma" w:cs="Tahoma"/>
                <w:sz w:val="20"/>
                <w:szCs w:val="20"/>
              </w:rPr>
              <w:t xml:space="preserve"> </w:t>
            </w:r>
          </w:p>
          <w:p w:rsidR="005226CC" w:rsidRPr="00EC6DF9" w:rsidRDefault="00B76BAC" w:rsidP="00B76BAC">
            <w:pPr>
              <w:jc w:val="right"/>
              <w:rPr>
                <w:rFonts w:ascii="Verdana" w:hAnsi="Verdana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Тел.: +7 (495) 790 </w:t>
            </w:r>
            <w:r w:rsidRPr="00E0194B">
              <w:rPr>
                <w:rFonts w:ascii="Tahoma" w:hAnsi="Tahoma" w:cs="Tahoma"/>
                <w:sz w:val="20"/>
                <w:szCs w:val="20"/>
              </w:rPr>
              <w:t>67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E0194B">
              <w:rPr>
                <w:rFonts w:ascii="Tahoma" w:hAnsi="Tahoma" w:cs="Tahoma"/>
                <w:sz w:val="20"/>
                <w:szCs w:val="20"/>
              </w:rPr>
              <w:t>55</w:t>
            </w:r>
          </w:p>
        </w:tc>
      </w:tr>
    </w:tbl>
    <w:p w:rsidR="005226CC" w:rsidRPr="008E382F" w:rsidRDefault="005226CC">
      <w:pPr>
        <w:jc w:val="center"/>
        <w:rPr>
          <w:rFonts w:ascii="Tahoma" w:hAnsi="Tahoma" w:cs="Tahoma"/>
          <w:sz w:val="20"/>
          <w:szCs w:val="20"/>
        </w:rPr>
      </w:pPr>
    </w:p>
    <w:p w:rsidR="005226CC" w:rsidRPr="008E382F" w:rsidRDefault="005226CC">
      <w:pPr>
        <w:rPr>
          <w:rFonts w:ascii="Tahoma" w:hAnsi="Tahoma" w:cs="Tahoma"/>
          <w:b/>
          <w:bCs/>
          <w:sz w:val="20"/>
          <w:szCs w:val="20"/>
        </w:rPr>
      </w:pPr>
    </w:p>
    <w:p w:rsidR="00CB74A9" w:rsidRPr="008E382F" w:rsidRDefault="00CF4C51">
      <w:pPr>
        <w:spacing w:after="240"/>
        <w:jc w:val="center"/>
        <w:rPr>
          <w:rFonts w:ascii="Tahoma" w:hAnsi="Tahoma" w:cs="Tahoma"/>
          <w:sz w:val="20"/>
          <w:szCs w:val="20"/>
        </w:rPr>
      </w:pPr>
      <w:r w:rsidRPr="008E382F">
        <w:rPr>
          <w:rFonts w:ascii="Tahoma" w:hAnsi="Tahoma" w:cs="Tahoma"/>
          <w:b/>
          <w:bCs/>
          <w:sz w:val="20"/>
          <w:szCs w:val="20"/>
        </w:rPr>
        <w:t>ОТЧЕТ</w:t>
      </w:r>
      <w:r w:rsidR="005226CC" w:rsidRPr="008E382F">
        <w:rPr>
          <w:rFonts w:ascii="Tahoma" w:hAnsi="Tahoma" w:cs="Tahoma"/>
          <w:b/>
          <w:bCs/>
          <w:sz w:val="20"/>
          <w:szCs w:val="20"/>
        </w:rPr>
        <w:t xml:space="preserve"> № </w:t>
      </w:r>
      <w:r w:rsidR="005226CC" w:rsidRPr="008E382F">
        <w:rPr>
          <w:rFonts w:ascii="Tahoma" w:hAnsi="Tahoma" w:cs="Tahoma"/>
          <w:b/>
          <w:bCs/>
          <w:sz w:val="20"/>
          <w:szCs w:val="20"/>
        </w:rPr>
        <w:br/>
        <w:t xml:space="preserve">О </w:t>
      </w:r>
      <w:r w:rsidR="00B2718B" w:rsidRPr="008E382F">
        <w:rPr>
          <w:rFonts w:ascii="Tahoma" w:hAnsi="Tahoma" w:cs="Tahoma"/>
          <w:b/>
          <w:bCs/>
          <w:sz w:val="20"/>
          <w:szCs w:val="20"/>
        </w:rPr>
        <w:t>ЗА</w:t>
      </w:r>
      <w:r w:rsidR="005226CC" w:rsidRPr="008E382F">
        <w:rPr>
          <w:rFonts w:ascii="Tahoma" w:hAnsi="Tahoma" w:cs="Tahoma"/>
          <w:b/>
          <w:bCs/>
          <w:sz w:val="20"/>
          <w:szCs w:val="20"/>
        </w:rPr>
        <w:t xml:space="preserve">КРЫТИИ </w:t>
      </w:r>
      <w:r w:rsidR="00483095" w:rsidRPr="008E382F">
        <w:rPr>
          <w:rFonts w:ascii="Tahoma" w:hAnsi="Tahoma" w:cs="Tahoma"/>
          <w:b/>
          <w:bCs/>
          <w:sz w:val="20"/>
          <w:szCs w:val="20"/>
        </w:rPr>
        <w:t xml:space="preserve">ТОРГОВОГО </w:t>
      </w:r>
      <w:r w:rsidR="001C4650" w:rsidRPr="008E382F">
        <w:rPr>
          <w:rFonts w:ascii="Tahoma" w:hAnsi="Tahoma" w:cs="Tahoma"/>
          <w:b/>
          <w:bCs/>
          <w:sz w:val="20"/>
          <w:szCs w:val="20"/>
        </w:rPr>
        <w:t xml:space="preserve">РАЗДЕЛА </w:t>
      </w:r>
      <w:r w:rsidR="00CB74A9" w:rsidRPr="008E382F">
        <w:rPr>
          <w:rFonts w:ascii="Tahoma" w:hAnsi="Tahoma" w:cs="Tahoma"/>
          <w:b/>
          <w:bCs/>
          <w:sz w:val="20"/>
          <w:szCs w:val="20"/>
        </w:rPr>
        <w:t>В РАСЧЕТНОМ ДЕПОЗИТАРИИ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355"/>
      </w:tblGrid>
      <w:tr w:rsidR="005226CC" w:rsidRPr="008E382F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226CC" w:rsidRPr="008E382F" w:rsidRDefault="005226CC">
            <w:pPr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Отчёт сформирован ___________</w:t>
            </w:r>
          </w:p>
        </w:tc>
      </w:tr>
    </w:tbl>
    <w:p w:rsidR="005226CC" w:rsidRPr="008E382F" w:rsidRDefault="005226CC">
      <w:pPr>
        <w:rPr>
          <w:rFonts w:ascii="Tahoma" w:hAnsi="Tahoma" w:cs="Tahoma"/>
          <w:sz w:val="20"/>
          <w:szCs w:val="20"/>
          <w:lang w:val="en-US"/>
        </w:rPr>
      </w:pPr>
    </w:p>
    <w:p w:rsidR="00FC6079" w:rsidRPr="008E382F" w:rsidRDefault="00FC6079">
      <w:pPr>
        <w:rPr>
          <w:rFonts w:ascii="Tahoma" w:hAnsi="Tahoma" w:cs="Tahoma"/>
          <w:sz w:val="20"/>
          <w:szCs w:val="20"/>
          <w:lang w:val="en-US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625"/>
        <w:gridCol w:w="5720"/>
      </w:tblGrid>
      <w:tr w:rsidR="00BF4CC0" w:rsidRPr="008E382F" w:rsidTr="00A85025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CC0" w:rsidRPr="008E382F" w:rsidRDefault="00BF4CC0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депонента: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CC0" w:rsidRPr="008E382F" w:rsidRDefault="00BF4CC0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F4CC0" w:rsidRPr="008E382F" w:rsidTr="00A85025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CC0" w:rsidRPr="008E382F" w:rsidRDefault="00BF4CC0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b/>
                <w:bCs/>
                <w:sz w:val="20"/>
                <w:szCs w:val="20"/>
              </w:rPr>
              <w:t>Счет депо №: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F4CC0" w:rsidRPr="008E382F" w:rsidRDefault="00BF4CC0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2D0F" w:rsidRPr="008E382F" w:rsidDel="00BF4CC0" w:rsidTr="00A85025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Депозитарный договор: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2D0F" w:rsidRPr="008E382F" w:rsidDel="00BF4CC0" w:rsidTr="00A85025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Вид счета депо: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2D0F" w:rsidRPr="008E382F" w:rsidDel="00BF4CC0" w:rsidTr="00A85025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Номер и дата поручения депонента</w:t>
            </w:r>
            <w:r w:rsidR="00D36682" w:rsidRPr="008E382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2D0F" w:rsidRPr="008E382F" w:rsidDel="00BF4CC0" w:rsidTr="00A85025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Номер и дата приема поручения в депозитарии</w:t>
            </w:r>
            <w:r w:rsidR="00D36682" w:rsidRPr="008E382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B2D0F" w:rsidRPr="008E382F" w:rsidDel="00BF4CC0" w:rsidTr="00A85025">
        <w:trPr>
          <w:tblCellSpacing w:w="7" w:type="dxa"/>
        </w:trPr>
        <w:tc>
          <w:tcPr>
            <w:tcW w:w="1937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Инициатор поручения</w:t>
            </w:r>
            <w:r w:rsidR="00D36682" w:rsidRPr="008E382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B2D0F" w:rsidRPr="008E382F" w:rsidDel="00BF4CC0" w:rsidRDefault="007B2D0F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7E6267" w:rsidRPr="008E382F" w:rsidRDefault="007E6267" w:rsidP="007E6267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558"/>
        <w:gridCol w:w="5787"/>
      </w:tblGrid>
      <w:tr w:rsidR="006A1392" w:rsidRPr="008E382F" w:rsidTr="00A85025">
        <w:trPr>
          <w:tblCellSpacing w:w="7" w:type="dxa"/>
        </w:trPr>
        <w:tc>
          <w:tcPr>
            <w:tcW w:w="190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1392" w:rsidRPr="008E382F" w:rsidRDefault="006A1392" w:rsidP="006F5FD5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b/>
                <w:bCs/>
                <w:sz w:val="20"/>
                <w:szCs w:val="20"/>
              </w:rPr>
              <w:t>Наименование места хранения</w:t>
            </w:r>
            <w:r w:rsidR="00D36682" w:rsidRPr="008E382F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1392" w:rsidRPr="008E382F" w:rsidRDefault="006A1392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A1392" w:rsidRPr="008E382F" w:rsidTr="00A85025">
        <w:trPr>
          <w:tblCellSpacing w:w="7" w:type="dxa"/>
        </w:trPr>
        <w:tc>
          <w:tcPr>
            <w:tcW w:w="1901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1392" w:rsidRPr="008E382F" w:rsidRDefault="006A1392" w:rsidP="00BA2CA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 xml:space="preserve">Торговый счёт </w:t>
            </w:r>
            <w:r w:rsidR="00822715" w:rsidRPr="008E382F">
              <w:rPr>
                <w:rFonts w:ascii="Tahoma" w:hAnsi="Tahoma" w:cs="Tahoma"/>
                <w:sz w:val="20"/>
                <w:szCs w:val="20"/>
              </w:rPr>
              <w:t>в месте хранения</w:t>
            </w:r>
            <w:r w:rsidR="00D36682" w:rsidRPr="008E382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1392" w:rsidRPr="008E382F" w:rsidRDefault="006A1392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E6267" w:rsidRPr="008E382F" w:rsidTr="007E6267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E6267" w:rsidRPr="008E382F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Идентификатор</w:t>
            </w:r>
            <w:r w:rsidR="00D36682" w:rsidRPr="008E382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E6267" w:rsidRPr="008E382F" w:rsidRDefault="007E6267" w:rsidP="006F5FD5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5226CC" w:rsidRPr="008E382F" w:rsidRDefault="005226CC">
      <w:pPr>
        <w:rPr>
          <w:rFonts w:ascii="Tahoma" w:hAnsi="Tahoma" w:cs="Tahoma"/>
          <w:sz w:val="20"/>
          <w:szCs w:val="20"/>
        </w:rPr>
      </w:pPr>
    </w:p>
    <w:tbl>
      <w:tblPr>
        <w:tblW w:w="5000" w:type="pct"/>
        <w:tblCellSpacing w:w="7" w:type="dxa"/>
        <w:tblBorders>
          <w:top w:val="single" w:sz="8" w:space="0" w:color="808080"/>
          <w:left w:val="single" w:sz="8" w:space="0" w:color="808080"/>
          <w:bottom w:val="single" w:sz="8" w:space="0" w:color="808080"/>
          <w:right w:val="single" w:sz="8" w:space="0" w:color="808080"/>
        </w:tblBorders>
        <w:tblLook w:val="04A0" w:firstRow="1" w:lastRow="0" w:firstColumn="1" w:lastColumn="0" w:noHBand="0" w:noVBand="1"/>
      </w:tblPr>
      <w:tblGrid>
        <w:gridCol w:w="3591"/>
        <w:gridCol w:w="5754"/>
      </w:tblGrid>
      <w:tr w:rsidR="00822715" w:rsidRPr="008E382F" w:rsidTr="00822715">
        <w:trPr>
          <w:tblCellSpacing w:w="7" w:type="dxa"/>
        </w:trPr>
        <w:tc>
          <w:tcPr>
            <w:tcW w:w="1919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715" w:rsidRPr="008E382F" w:rsidRDefault="00822715" w:rsidP="008314F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b/>
                <w:bCs/>
                <w:sz w:val="20"/>
                <w:szCs w:val="20"/>
              </w:rPr>
              <w:t>Операция: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715" w:rsidRPr="008E382F" w:rsidRDefault="00822715" w:rsidP="008314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715" w:rsidRPr="008E382F" w:rsidTr="00822715">
        <w:trPr>
          <w:tblCellSpacing w:w="7" w:type="dxa"/>
        </w:trPr>
        <w:tc>
          <w:tcPr>
            <w:tcW w:w="1919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715" w:rsidRPr="008E382F" w:rsidRDefault="00822715" w:rsidP="008314FC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8E382F">
              <w:rPr>
                <w:rFonts w:ascii="Tahoma" w:hAnsi="Tahoma" w:cs="Tahoma"/>
                <w:b/>
                <w:bCs/>
                <w:sz w:val="20"/>
                <w:szCs w:val="20"/>
              </w:rPr>
              <w:t>Номер и дата операции в депозитарии</w:t>
            </w:r>
            <w:r w:rsidR="00D36682" w:rsidRPr="008E382F">
              <w:rPr>
                <w:rFonts w:ascii="Tahoma" w:hAnsi="Tahoma" w:cs="Tahom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715" w:rsidRPr="008E382F" w:rsidRDefault="00822715" w:rsidP="008314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715" w:rsidRPr="008E382F" w:rsidTr="00822715">
        <w:trPr>
          <w:tblCellSpacing w:w="7" w:type="dxa"/>
        </w:trPr>
        <w:tc>
          <w:tcPr>
            <w:tcW w:w="1919" w:type="pct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715" w:rsidRPr="008E382F" w:rsidRDefault="00822715" w:rsidP="008314FC">
            <w:pPr>
              <w:rPr>
                <w:rFonts w:ascii="Tahoma" w:hAnsi="Tahoma" w:cs="Tahoma"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Раздел счета в месте хранения</w:t>
            </w:r>
            <w:r w:rsidR="00D36682" w:rsidRPr="008E382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715" w:rsidRPr="008E382F" w:rsidRDefault="00822715" w:rsidP="008314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715" w:rsidRPr="008E382F" w:rsidTr="00822715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2715" w:rsidRPr="008E382F" w:rsidRDefault="00822715" w:rsidP="00DF12EF">
            <w:pPr>
              <w:rPr>
                <w:rFonts w:ascii="Tahoma" w:hAnsi="Tahoma" w:cs="Tahoma"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 xml:space="preserve">Дата закрытия </w:t>
            </w:r>
            <w:r w:rsidR="00DF12EF" w:rsidRPr="008E382F">
              <w:rPr>
                <w:rFonts w:ascii="Tahoma" w:hAnsi="Tahoma" w:cs="Tahoma"/>
                <w:sz w:val="20"/>
                <w:szCs w:val="20"/>
              </w:rPr>
              <w:t>раздела</w:t>
            </w:r>
            <w:r w:rsidR="00D36682" w:rsidRPr="008E382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715" w:rsidRPr="008E382F" w:rsidRDefault="00822715" w:rsidP="008314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22715" w:rsidRPr="008E382F" w:rsidTr="00822715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22715" w:rsidRPr="008E382F" w:rsidRDefault="00822715" w:rsidP="008314FC">
            <w:pPr>
              <w:rPr>
                <w:rFonts w:ascii="Tahoma" w:hAnsi="Tahoma" w:cs="Tahoma"/>
                <w:sz w:val="20"/>
                <w:szCs w:val="20"/>
              </w:rPr>
            </w:pPr>
            <w:r w:rsidRPr="008E382F">
              <w:rPr>
                <w:rFonts w:ascii="Tahoma" w:hAnsi="Tahoma" w:cs="Tahoma"/>
                <w:sz w:val="20"/>
                <w:szCs w:val="20"/>
              </w:rPr>
              <w:t>Документы - основания</w:t>
            </w:r>
            <w:r w:rsidR="00D36682" w:rsidRPr="008E382F">
              <w:rPr>
                <w:rFonts w:ascii="Tahoma" w:hAnsi="Tahoma" w:cs="Tahoma"/>
                <w:sz w:val="20"/>
                <w:szCs w:val="20"/>
              </w:rPr>
              <w:t>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22715" w:rsidRPr="008E382F" w:rsidRDefault="00822715" w:rsidP="008314F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22715" w:rsidRPr="008E382F" w:rsidRDefault="00822715">
      <w:pPr>
        <w:rPr>
          <w:rFonts w:ascii="Tahoma" w:hAnsi="Tahoma" w:cs="Tahoma"/>
          <w:sz w:val="20"/>
          <w:szCs w:val="20"/>
        </w:rPr>
      </w:pPr>
    </w:p>
    <w:p w:rsidR="00822715" w:rsidRPr="008E382F" w:rsidRDefault="00822715">
      <w:pPr>
        <w:rPr>
          <w:rFonts w:ascii="Tahoma" w:hAnsi="Tahoma" w:cs="Tahoma"/>
          <w:sz w:val="20"/>
          <w:szCs w:val="20"/>
        </w:rPr>
      </w:pPr>
    </w:p>
    <w:p w:rsidR="002D1D3D" w:rsidRPr="008E382F" w:rsidRDefault="002D1D3D" w:rsidP="002D1D3D">
      <w:pPr>
        <w:rPr>
          <w:rFonts w:ascii="Tahoma" w:hAnsi="Tahoma" w:cs="Tahoma"/>
          <w:sz w:val="20"/>
          <w:szCs w:val="20"/>
        </w:rPr>
      </w:pPr>
      <w:r w:rsidRPr="008E382F">
        <w:rPr>
          <w:rFonts w:ascii="Tahoma" w:hAnsi="Tahoma" w:cs="Tahoma"/>
          <w:sz w:val="20"/>
          <w:szCs w:val="20"/>
        </w:rPr>
        <w:t>Дополнительная информация:</w:t>
      </w:r>
    </w:p>
    <w:p w:rsidR="003B2004" w:rsidRPr="008E382F" w:rsidRDefault="003B2004">
      <w:pPr>
        <w:pStyle w:val="a3"/>
        <w:rPr>
          <w:rFonts w:ascii="Tahoma" w:hAnsi="Tahoma" w:cs="Tahoma"/>
          <w:sz w:val="20"/>
          <w:szCs w:val="20"/>
        </w:rPr>
      </w:pPr>
    </w:p>
    <w:p w:rsidR="005226CC" w:rsidRPr="008E382F" w:rsidRDefault="005226CC">
      <w:pPr>
        <w:pStyle w:val="a3"/>
        <w:rPr>
          <w:rFonts w:ascii="Tahoma" w:hAnsi="Tahoma" w:cs="Tahoma"/>
          <w:sz w:val="20"/>
          <w:szCs w:val="20"/>
        </w:rPr>
      </w:pPr>
      <w:r w:rsidRPr="008E382F">
        <w:rPr>
          <w:rFonts w:ascii="Tahoma" w:hAnsi="Tahoma" w:cs="Tahoma"/>
          <w:sz w:val="20"/>
          <w:szCs w:val="20"/>
        </w:rPr>
        <w:t>Уполномоченное лицо ____________________ / ______________________ /</w:t>
      </w:r>
      <w:r w:rsidRPr="008E382F">
        <w:rPr>
          <w:rFonts w:ascii="Tahoma" w:hAnsi="Tahoma" w:cs="Tahoma"/>
          <w:sz w:val="20"/>
          <w:szCs w:val="20"/>
        </w:rPr>
        <w:br/>
      </w:r>
      <w:r w:rsidRPr="008E382F">
        <w:rPr>
          <w:rFonts w:ascii="Tahoma" w:hAnsi="Tahoma" w:cs="Tahoma"/>
          <w:sz w:val="20"/>
          <w:szCs w:val="20"/>
        </w:rPr>
        <w:br/>
        <w:t xml:space="preserve">М.П. </w:t>
      </w:r>
    </w:p>
    <w:sectPr w:rsidR="005226CC" w:rsidRPr="008E382F" w:rsidSect="004E5C3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0D6" w:rsidRDefault="008E40D6" w:rsidP="00160D6B">
      <w:r>
        <w:separator/>
      </w:r>
    </w:p>
  </w:endnote>
  <w:endnote w:type="continuationSeparator" w:id="0">
    <w:p w:rsidR="008E40D6" w:rsidRDefault="008E40D6" w:rsidP="00160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3F5" w:rsidRDefault="005D73F5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244F" w:rsidRPr="0039576D" w:rsidRDefault="0047244F">
    <w:pPr>
      <w:pStyle w:val="a8"/>
      <w:rPr>
        <w:rFonts w:ascii="Tahoma" w:hAnsi="Tahoma" w:cs="Tahoma"/>
        <w:color w:val="FFFFFF" w:themeColor="background1"/>
      </w:rPr>
    </w:pPr>
    <w:r w:rsidRPr="0039576D">
      <w:rPr>
        <w:rFonts w:ascii="Tahoma" w:hAnsi="Tahoma" w:cs="Tahoma"/>
        <w:color w:val="FFFFFF" w:themeColor="background1"/>
        <w:sz w:val="16"/>
      </w:rPr>
      <w:t>Актуальная версия на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3F5" w:rsidRDefault="005D73F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0D6" w:rsidRDefault="008E40D6" w:rsidP="00160D6B">
      <w:r>
        <w:separator/>
      </w:r>
    </w:p>
  </w:footnote>
  <w:footnote w:type="continuationSeparator" w:id="0">
    <w:p w:rsidR="008E40D6" w:rsidRDefault="008E40D6" w:rsidP="00160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73F5" w:rsidRDefault="005D73F5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7410" w:rsidRPr="00B30D25" w:rsidRDefault="00127410" w:rsidP="0072352E">
    <w:pPr>
      <w:pStyle w:val="a6"/>
      <w:jc w:val="right"/>
      <w:rPr>
        <w:rFonts w:ascii="Tahoma" w:hAnsi="Tahoma" w:cs="Tahoma"/>
        <w:color w:val="808080"/>
        <w:sz w:val="14"/>
        <w:szCs w:val="14"/>
      </w:rPr>
    </w:pPr>
    <w:r w:rsidRPr="00B30D25">
      <w:rPr>
        <w:rFonts w:ascii="Tahoma" w:hAnsi="Tahoma" w:cs="Tahoma"/>
        <w:color w:val="808080"/>
        <w:sz w:val="14"/>
        <w:szCs w:val="14"/>
      </w:rPr>
      <w:t>Приложение №1 S05-5</w:t>
    </w:r>
    <w:r w:rsidR="00A10AA1" w:rsidRPr="00B30D25">
      <w:rPr>
        <w:rFonts w:ascii="Tahoma" w:hAnsi="Tahoma" w:cs="Tahoma"/>
        <w:color w:val="808080"/>
        <w:sz w:val="14"/>
        <w:szCs w:val="14"/>
      </w:rPr>
      <w:t xml:space="preserve"> - </w:t>
    </w:r>
    <w:r w:rsidRPr="00B30D25">
      <w:rPr>
        <w:rFonts w:ascii="Tahoma" w:hAnsi="Tahoma" w:cs="Tahoma"/>
        <w:color w:val="808080"/>
        <w:sz w:val="14"/>
        <w:szCs w:val="14"/>
      </w:rPr>
      <w:t>Отчет о закрытии торгового раздела в расчетном депозитарии</w:t>
    </w:r>
  </w:p>
  <w:p w:rsidR="00001421" w:rsidRPr="00B30D25" w:rsidRDefault="00A10AA1" w:rsidP="0072352E">
    <w:pPr>
      <w:pStyle w:val="a6"/>
      <w:jc w:val="right"/>
      <w:rPr>
        <w:rFonts w:ascii="Tahoma" w:hAnsi="Tahoma" w:cs="Tahoma"/>
      </w:rPr>
    </w:pPr>
    <w:r w:rsidRPr="00B30D25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B76BAC" w:rsidRPr="00B30D25">
      <w:rPr>
        <w:rFonts w:ascii="Tahoma" w:hAnsi="Tahoma" w:cs="Tahoma"/>
        <w:color w:val="808080"/>
        <w:sz w:val="14"/>
        <w:szCs w:val="14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5C3F" w:rsidRPr="00B12F71" w:rsidRDefault="004E5C3F" w:rsidP="004E5C3F">
    <w:pPr>
      <w:pStyle w:val="a6"/>
      <w:jc w:val="right"/>
      <w:rPr>
        <w:rFonts w:ascii="Tahoma" w:hAnsi="Tahoma" w:cs="Tahoma"/>
        <w:color w:val="808080"/>
        <w:sz w:val="12"/>
        <w:szCs w:val="12"/>
      </w:rPr>
    </w:pPr>
    <w:bookmarkStart w:id="0" w:name="_GoBack"/>
    <w:r w:rsidRPr="00B12F71">
      <w:rPr>
        <w:rFonts w:ascii="Tahoma" w:hAnsi="Tahoma" w:cs="Tahoma"/>
        <w:color w:val="808080"/>
        <w:sz w:val="12"/>
        <w:szCs w:val="12"/>
      </w:rPr>
      <w:t>Приложение №1 S05-5 - Отчет о закрытии торгового раздела в расчетном депозитарии</w:t>
    </w:r>
  </w:p>
  <w:p w:rsidR="005D73F5" w:rsidRPr="00B12F71" w:rsidRDefault="004E5C3F" w:rsidP="004E5C3F">
    <w:pPr>
      <w:pStyle w:val="a6"/>
      <w:jc w:val="right"/>
      <w:rPr>
        <w:rFonts w:ascii="Tahoma" w:hAnsi="Tahoma" w:cs="Tahoma"/>
        <w:sz w:val="12"/>
        <w:szCs w:val="12"/>
      </w:rPr>
    </w:pPr>
    <w:r w:rsidRPr="00B12F71">
      <w:rPr>
        <w:rFonts w:ascii="Tahoma" w:hAnsi="Tahoma" w:cs="Tahoma"/>
        <w:color w:val="808080"/>
        <w:sz w:val="12"/>
        <w:szCs w:val="12"/>
      </w:rPr>
      <w:t>к Условиям осуществления депозитарной деятельности 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52F"/>
    <w:rsid w:val="00001421"/>
    <w:rsid w:val="00044CCC"/>
    <w:rsid w:val="000501EE"/>
    <w:rsid w:val="000857DF"/>
    <w:rsid w:val="000B5C01"/>
    <w:rsid w:val="001150C3"/>
    <w:rsid w:val="00127410"/>
    <w:rsid w:val="00160D6B"/>
    <w:rsid w:val="001A0BA9"/>
    <w:rsid w:val="001C4650"/>
    <w:rsid w:val="001D58B4"/>
    <w:rsid w:val="001F3295"/>
    <w:rsid w:val="002304F2"/>
    <w:rsid w:val="00234662"/>
    <w:rsid w:val="0024385D"/>
    <w:rsid w:val="002A3233"/>
    <w:rsid w:val="002A7312"/>
    <w:rsid w:val="002D1D3D"/>
    <w:rsid w:val="00320658"/>
    <w:rsid w:val="00333F88"/>
    <w:rsid w:val="0036701E"/>
    <w:rsid w:val="00371180"/>
    <w:rsid w:val="0039576D"/>
    <w:rsid w:val="003A7197"/>
    <w:rsid w:val="003B2004"/>
    <w:rsid w:val="003C673F"/>
    <w:rsid w:val="003E3DA9"/>
    <w:rsid w:val="003F15D6"/>
    <w:rsid w:val="004173F6"/>
    <w:rsid w:val="004176D5"/>
    <w:rsid w:val="00417ED6"/>
    <w:rsid w:val="00425A36"/>
    <w:rsid w:val="004671D2"/>
    <w:rsid w:val="0047244F"/>
    <w:rsid w:val="00483095"/>
    <w:rsid w:val="004A1146"/>
    <w:rsid w:val="004A62F9"/>
    <w:rsid w:val="004D0DF7"/>
    <w:rsid w:val="004D32DB"/>
    <w:rsid w:val="004E5C3F"/>
    <w:rsid w:val="005140CA"/>
    <w:rsid w:val="005226CC"/>
    <w:rsid w:val="00577D72"/>
    <w:rsid w:val="005973CD"/>
    <w:rsid w:val="005A352F"/>
    <w:rsid w:val="005B4B20"/>
    <w:rsid w:val="005B4FF2"/>
    <w:rsid w:val="005B7FF9"/>
    <w:rsid w:val="005D73F5"/>
    <w:rsid w:val="00601E25"/>
    <w:rsid w:val="00604609"/>
    <w:rsid w:val="0062737A"/>
    <w:rsid w:val="0065205F"/>
    <w:rsid w:val="006A1392"/>
    <w:rsid w:val="006D2942"/>
    <w:rsid w:val="006F2D79"/>
    <w:rsid w:val="006F41D7"/>
    <w:rsid w:val="006F5FD5"/>
    <w:rsid w:val="0072352E"/>
    <w:rsid w:val="00724E3A"/>
    <w:rsid w:val="007456F1"/>
    <w:rsid w:val="00771DBB"/>
    <w:rsid w:val="00776625"/>
    <w:rsid w:val="00783F04"/>
    <w:rsid w:val="007A1ADF"/>
    <w:rsid w:val="007B2D0F"/>
    <w:rsid w:val="007B4C23"/>
    <w:rsid w:val="007C220F"/>
    <w:rsid w:val="007D1034"/>
    <w:rsid w:val="007E6267"/>
    <w:rsid w:val="007F6106"/>
    <w:rsid w:val="008044E3"/>
    <w:rsid w:val="00814078"/>
    <w:rsid w:val="00815AC7"/>
    <w:rsid w:val="008164C5"/>
    <w:rsid w:val="00822715"/>
    <w:rsid w:val="008239F8"/>
    <w:rsid w:val="008314FC"/>
    <w:rsid w:val="00835443"/>
    <w:rsid w:val="0089285B"/>
    <w:rsid w:val="008E382F"/>
    <w:rsid w:val="008E40D6"/>
    <w:rsid w:val="009248FA"/>
    <w:rsid w:val="00941A3D"/>
    <w:rsid w:val="00980F35"/>
    <w:rsid w:val="00993FC2"/>
    <w:rsid w:val="009D77B9"/>
    <w:rsid w:val="00A10AA1"/>
    <w:rsid w:val="00A437C1"/>
    <w:rsid w:val="00A459C8"/>
    <w:rsid w:val="00A85025"/>
    <w:rsid w:val="00A874F5"/>
    <w:rsid w:val="00AA13DA"/>
    <w:rsid w:val="00AE5370"/>
    <w:rsid w:val="00B00F69"/>
    <w:rsid w:val="00B040F4"/>
    <w:rsid w:val="00B10F2A"/>
    <w:rsid w:val="00B12F71"/>
    <w:rsid w:val="00B169F1"/>
    <w:rsid w:val="00B2718B"/>
    <w:rsid w:val="00B30D25"/>
    <w:rsid w:val="00B310D7"/>
    <w:rsid w:val="00B55514"/>
    <w:rsid w:val="00B76BAC"/>
    <w:rsid w:val="00B86042"/>
    <w:rsid w:val="00BA2CAC"/>
    <w:rsid w:val="00BA3E3A"/>
    <w:rsid w:val="00BE40F9"/>
    <w:rsid w:val="00BF4CC0"/>
    <w:rsid w:val="00C25578"/>
    <w:rsid w:val="00C307A9"/>
    <w:rsid w:val="00C75FC6"/>
    <w:rsid w:val="00C90F6F"/>
    <w:rsid w:val="00CB74A9"/>
    <w:rsid w:val="00CE532C"/>
    <w:rsid w:val="00CF4899"/>
    <w:rsid w:val="00CF4C51"/>
    <w:rsid w:val="00D055C2"/>
    <w:rsid w:val="00D2786B"/>
    <w:rsid w:val="00D301A6"/>
    <w:rsid w:val="00D36682"/>
    <w:rsid w:val="00D502EF"/>
    <w:rsid w:val="00D91FB7"/>
    <w:rsid w:val="00D94509"/>
    <w:rsid w:val="00D95356"/>
    <w:rsid w:val="00DB43EC"/>
    <w:rsid w:val="00DD06E3"/>
    <w:rsid w:val="00DD67CA"/>
    <w:rsid w:val="00DD7A2B"/>
    <w:rsid w:val="00DF12EF"/>
    <w:rsid w:val="00E47CDC"/>
    <w:rsid w:val="00E64ED4"/>
    <w:rsid w:val="00E772BF"/>
    <w:rsid w:val="00EB1E46"/>
    <w:rsid w:val="00EC6DF9"/>
    <w:rsid w:val="00ED7BAA"/>
    <w:rsid w:val="00EE46C8"/>
    <w:rsid w:val="00EF4A84"/>
    <w:rsid w:val="00EF4AD1"/>
    <w:rsid w:val="00F46A5F"/>
    <w:rsid w:val="00F53F92"/>
    <w:rsid w:val="00F93A3E"/>
    <w:rsid w:val="00FC6079"/>
    <w:rsid w:val="00FC6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13BD60B8-CA36-4277-A508-05DE371A5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71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</w:pPr>
  </w:style>
  <w:style w:type="paragraph" w:styleId="a4">
    <w:name w:val="Balloon Text"/>
    <w:basedOn w:val="a"/>
    <w:link w:val="a5"/>
    <w:rsid w:val="00160D6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60D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rsid w:val="00160D6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60D6B"/>
    <w:rPr>
      <w:sz w:val="24"/>
      <w:szCs w:val="24"/>
    </w:rPr>
  </w:style>
  <w:style w:type="paragraph" w:styleId="a8">
    <w:name w:val="footer"/>
    <w:basedOn w:val="a"/>
    <w:link w:val="a9"/>
    <w:rsid w:val="00160D6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160D6B"/>
    <w:rPr>
      <w:sz w:val="24"/>
      <w:szCs w:val="24"/>
    </w:rPr>
  </w:style>
  <w:style w:type="character" w:styleId="aa">
    <w:name w:val="annotation reference"/>
    <w:rsid w:val="0062737A"/>
    <w:rPr>
      <w:sz w:val="16"/>
      <w:szCs w:val="16"/>
    </w:rPr>
  </w:style>
  <w:style w:type="paragraph" w:styleId="ab">
    <w:name w:val="annotation text"/>
    <w:basedOn w:val="a"/>
    <w:link w:val="ac"/>
    <w:rsid w:val="0062737A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62737A"/>
  </w:style>
  <w:style w:type="paragraph" w:styleId="ad">
    <w:name w:val="annotation subject"/>
    <w:basedOn w:val="ab"/>
    <w:next w:val="ab"/>
    <w:link w:val="ae"/>
    <w:rsid w:val="0062737A"/>
    <w:rPr>
      <w:b/>
      <w:bCs/>
    </w:rPr>
  </w:style>
  <w:style w:type="character" w:customStyle="1" w:styleId="ae">
    <w:name w:val="Тема примечания Знак"/>
    <w:link w:val="ad"/>
    <w:rsid w:val="0062737A"/>
    <w:rPr>
      <w:b/>
      <w:bCs/>
    </w:rPr>
  </w:style>
  <w:style w:type="character" w:styleId="af">
    <w:name w:val="Hyperlink"/>
    <w:basedOn w:val="a0"/>
    <w:rsid w:val="008E38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d-next.ru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info@sd-nex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715</Characters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6</cp:revision>
  <cp:lastPrinted>2018-10-24T15:46:00Z</cp:lastPrinted>
  <dcterms:created xsi:type="dcterms:W3CDTF">2026-06-11T10:05:00Z</dcterms:created>
  <dcterms:modified xsi:type="dcterms:W3CDTF">2026-08-12T13:27:00Z</dcterms:modified>
</cp:coreProperties>
</file>