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4F" w:rsidRPr="00C64E61" w:rsidRDefault="00DD2A4F" w:rsidP="006D7281">
      <w:pPr>
        <w:rPr>
          <w:rFonts w:ascii="Tahoma" w:hAnsi="Tahoma" w:cs="Tahoma"/>
          <w:sz w:val="20"/>
          <w:szCs w:val="20"/>
        </w:rPr>
      </w:pPr>
    </w:p>
    <w:p w:rsidR="00DD2A4F" w:rsidRPr="00C64E61" w:rsidRDefault="00DD601C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64E61">
        <w:rPr>
          <w:rFonts w:ascii="Tahoma" w:hAnsi="Tahoma" w:cs="Tahoma"/>
          <w:b/>
          <w:bCs/>
          <w:sz w:val="20"/>
          <w:szCs w:val="20"/>
        </w:rPr>
        <w:t xml:space="preserve">УВЕДОМЛЕНИЕ ОБ </w:t>
      </w:r>
      <w:r w:rsidR="003F3701" w:rsidRPr="00C64E61">
        <w:rPr>
          <w:rFonts w:ascii="Tahoma" w:hAnsi="Tahoma" w:cs="Tahoma"/>
          <w:b/>
          <w:bCs/>
          <w:sz w:val="20"/>
          <w:szCs w:val="20"/>
        </w:rPr>
        <w:t>ОТКАЗ</w:t>
      </w:r>
      <w:r w:rsidRPr="00C64E61">
        <w:rPr>
          <w:rFonts w:ascii="Tahoma" w:hAnsi="Tahoma" w:cs="Tahoma"/>
          <w:b/>
          <w:bCs/>
          <w:sz w:val="20"/>
          <w:szCs w:val="20"/>
        </w:rPr>
        <w:t>Е</w:t>
      </w:r>
    </w:p>
    <w:p w:rsidR="00D154CE" w:rsidRPr="00C64E61" w:rsidRDefault="00D154CE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C620E" w:rsidRPr="00C64E61" w:rsidRDefault="003C620E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5296"/>
        <w:gridCol w:w="4784"/>
      </w:tblGrid>
      <w:tr w:rsidR="003F3701" w:rsidRPr="00C64E61" w:rsidTr="001F12B0">
        <w:tc>
          <w:tcPr>
            <w:tcW w:w="5296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:rsidR="003F3701" w:rsidRPr="00C64E61" w:rsidRDefault="003F3701" w:rsidP="003F3701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E6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346D1">
              <w:rPr>
                <w:rFonts w:ascii="Tahoma" w:hAnsi="Tahoma" w:cs="Tahoma"/>
                <w:sz w:val="20"/>
                <w:szCs w:val="20"/>
              </w:rPr>
            </w:r>
            <w:r w:rsidR="009346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64E6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64E6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>в приеме поручения к исполнени</w:t>
            </w:r>
            <w:r w:rsidR="00770F8E" w:rsidRPr="00C64E61">
              <w:rPr>
                <w:rFonts w:ascii="Tahoma" w:hAnsi="Tahoma" w:cs="Tahoma"/>
                <w:b/>
                <w:sz w:val="20"/>
                <w:szCs w:val="20"/>
              </w:rPr>
              <w:t>ю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:rsidR="003F3701" w:rsidRPr="00C64E61" w:rsidRDefault="003F3701" w:rsidP="003F3701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E6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346D1">
              <w:rPr>
                <w:rFonts w:ascii="Tahoma" w:hAnsi="Tahoma" w:cs="Tahoma"/>
                <w:sz w:val="20"/>
                <w:szCs w:val="20"/>
              </w:rPr>
            </w:r>
            <w:r w:rsidR="009346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64E6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64E61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>в исполнении поручения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080" w:type="dxa"/>
            <w:gridSpan w:val="2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416" w:rsidRPr="00C64E61" w:rsidRDefault="00257FF5" w:rsidP="001F12B0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Н</w:t>
            </w:r>
            <w:r w:rsidR="00BE7416" w:rsidRPr="00C64E61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416" w:rsidRPr="00C64E61" w:rsidRDefault="00BE7416" w:rsidP="001F12B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</w:tbl>
    <w:p w:rsidR="00BE7416" w:rsidRPr="00C64E61" w:rsidRDefault="00BE7416" w:rsidP="00BE7416">
      <w:pPr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58"/>
        <w:gridCol w:w="2701"/>
        <w:gridCol w:w="3061"/>
      </w:tblGrid>
      <w:tr w:rsidR="00BE7416" w:rsidRPr="00C64E61" w:rsidTr="001F12B0">
        <w:trPr>
          <w:trHeight w:hRule="exact" w:val="284"/>
        </w:trPr>
        <w:tc>
          <w:tcPr>
            <w:tcW w:w="431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 xml:space="preserve">Тип поручения 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Реквизиты поручения</w:t>
            </w:r>
          </w:p>
        </w:tc>
      </w:tr>
      <w:tr w:rsidR="003C620E" w:rsidRPr="00C64E61" w:rsidTr="001F12B0">
        <w:trPr>
          <w:trHeight w:hRule="exact" w:val="713"/>
        </w:trPr>
        <w:tc>
          <w:tcPr>
            <w:tcW w:w="3960" w:type="dxa"/>
          </w:tcPr>
          <w:p w:rsidR="003C620E" w:rsidRPr="00C64E61" w:rsidRDefault="003C620E" w:rsidP="008B7E39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прием ценных бумаг на учет</w:t>
            </w:r>
            <w:r w:rsidR="008B7E39" w:rsidRPr="00C64E61">
              <w:rPr>
                <w:rFonts w:ascii="Tahoma" w:hAnsi="Tahoma" w:cs="Tahoma"/>
                <w:sz w:val="20"/>
                <w:szCs w:val="20"/>
              </w:rPr>
              <w:t xml:space="preserve"> и/или хранение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0E" w:rsidRPr="00C64E61" w:rsidRDefault="003C620E" w:rsidP="001F12B0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Дата:       /          /          г.</w:t>
            </w:r>
          </w:p>
        </w:tc>
      </w:tr>
      <w:tr w:rsidR="003C620E" w:rsidRPr="00C64E61" w:rsidTr="001F12B0">
        <w:trPr>
          <w:trHeight w:hRule="exact" w:val="709"/>
        </w:trPr>
        <w:tc>
          <w:tcPr>
            <w:tcW w:w="3960" w:type="dxa"/>
          </w:tcPr>
          <w:p w:rsidR="003C620E" w:rsidRPr="00C64E61" w:rsidRDefault="003C620E" w:rsidP="00ED0CEA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снятие ценных бумаг с учета</w:t>
            </w:r>
            <w:r w:rsidR="00ED0CEA" w:rsidRPr="00C64E61">
              <w:rPr>
                <w:rFonts w:ascii="Tahoma" w:hAnsi="Tahoma" w:cs="Tahoma"/>
                <w:sz w:val="20"/>
                <w:szCs w:val="20"/>
              </w:rPr>
              <w:t xml:space="preserve"> и/или хранения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Дата:       /          /          г.</w:t>
            </w:r>
          </w:p>
        </w:tc>
      </w:tr>
      <w:tr w:rsidR="003C620E" w:rsidRPr="00C64E61" w:rsidTr="001F12B0">
        <w:trPr>
          <w:trHeight w:hRule="exact" w:val="578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1F12B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Поручение на перевод ценных бумаг 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Дата:       /          /          г.</w:t>
            </w:r>
          </w:p>
        </w:tc>
      </w:tr>
      <w:tr w:rsidR="003C620E" w:rsidRPr="00C64E61" w:rsidTr="001F12B0">
        <w:trPr>
          <w:trHeight w:hRule="exact" w:val="700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1F12B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перемещение ценных бумаг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Дата:       /          /          г.</w:t>
            </w:r>
          </w:p>
        </w:tc>
      </w:tr>
      <w:tr w:rsidR="003C620E" w:rsidRPr="00C64E61" w:rsidTr="001F12B0">
        <w:trPr>
          <w:trHeight w:hRule="exact" w:val="412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076608" w:rsidP="00076608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</w:t>
            </w:r>
            <w:r w:rsidR="003C620E" w:rsidRPr="00C64E61">
              <w:rPr>
                <w:rFonts w:ascii="Tahoma" w:hAnsi="Tahoma" w:cs="Tahoma"/>
                <w:sz w:val="20"/>
                <w:szCs w:val="20"/>
              </w:rPr>
              <w:t>а выдачу информации</w:t>
            </w:r>
          </w:p>
        </w:tc>
        <w:tc>
          <w:tcPr>
            <w:tcW w:w="358" w:type="dxa"/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Дата:       /          /          г.</w:t>
            </w:r>
          </w:p>
        </w:tc>
      </w:tr>
      <w:tr w:rsidR="003C620E" w:rsidRPr="00C64E61" w:rsidTr="001F12B0">
        <w:trPr>
          <w:trHeight w:hRule="exact" w:val="560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4819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Иное_________________________</w:t>
            </w:r>
          </w:p>
        </w:tc>
        <w:tc>
          <w:tcPr>
            <w:tcW w:w="358" w:type="dxa"/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Дата:       /          /          г.</w:t>
            </w:r>
          </w:p>
        </w:tc>
      </w:tr>
      <w:tr w:rsidR="003F3701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rPr>
          <w:trHeight w:hRule="exact" w:val="284"/>
        </w:trPr>
        <w:tc>
          <w:tcPr>
            <w:tcW w:w="10080" w:type="dxa"/>
            <w:gridSpan w:val="4"/>
            <w:tcBorders>
              <w:top w:val="single" w:sz="8" w:space="0" w:color="auto"/>
              <w:bottom w:val="single" w:sz="8" w:space="0" w:color="808080"/>
            </w:tcBorders>
            <w:shd w:val="clear" w:color="auto" w:fill="E6E6E6"/>
            <w:vAlign w:val="center"/>
          </w:tcPr>
          <w:p w:rsidR="003F3701" w:rsidRPr="00C64E61" w:rsidRDefault="003F3701" w:rsidP="001F12B0">
            <w:pPr>
              <w:pStyle w:val="a5"/>
              <w:ind w:left="360" w:hanging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ОСНОВАНИ</w:t>
            </w:r>
            <w:r w:rsidR="00770F8E" w:rsidRPr="00C64E61">
              <w:rPr>
                <w:rFonts w:ascii="Tahoma" w:hAnsi="Tahoma" w:cs="Tahoma"/>
                <w:b/>
                <w:sz w:val="20"/>
                <w:szCs w:val="20"/>
              </w:rPr>
              <w:t>Я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 xml:space="preserve"> ОТКАЗА</w:t>
            </w: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</w:tbl>
    <w:p w:rsidR="00770F8E" w:rsidRPr="00C64E61" w:rsidRDefault="00770F8E" w:rsidP="00DE0EC5">
      <w:pPr>
        <w:jc w:val="right"/>
        <w:rPr>
          <w:rFonts w:ascii="Tahoma" w:hAnsi="Tahoma" w:cs="Tahoma"/>
          <w:sz w:val="20"/>
          <w:szCs w:val="20"/>
        </w:rPr>
      </w:pPr>
    </w:p>
    <w:p w:rsidR="00D071B2" w:rsidRPr="00C64E61" w:rsidRDefault="00D071B2" w:rsidP="00D071B2">
      <w:pPr>
        <w:pStyle w:val="ad"/>
        <w:rPr>
          <w:rFonts w:ascii="Tahoma" w:hAnsi="Tahoma" w:cs="Tahoma"/>
          <w:sz w:val="20"/>
          <w:szCs w:val="20"/>
        </w:rPr>
      </w:pPr>
      <w:r w:rsidRPr="00C64E6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C64E61">
        <w:rPr>
          <w:rFonts w:ascii="Tahoma" w:hAnsi="Tahoma" w:cs="Tahoma"/>
          <w:sz w:val="20"/>
          <w:szCs w:val="20"/>
        </w:rPr>
        <w:br/>
      </w:r>
      <w:r w:rsidRPr="00C64E61">
        <w:rPr>
          <w:rFonts w:ascii="Tahoma" w:hAnsi="Tahoma" w:cs="Tahoma"/>
          <w:sz w:val="20"/>
          <w:szCs w:val="20"/>
        </w:rPr>
        <w:br/>
        <w:t xml:space="preserve">М.П. </w:t>
      </w:r>
    </w:p>
    <w:p w:rsidR="00D144BD" w:rsidRPr="00D154CE" w:rsidRDefault="00D144BD" w:rsidP="00D071B2">
      <w:pPr>
        <w:jc w:val="right"/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596B2C" w:rsidRPr="00D144BD" w:rsidRDefault="00D144BD" w:rsidP="00D144BD">
      <w:pPr>
        <w:tabs>
          <w:tab w:val="left" w:pos="1318"/>
        </w:tabs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ab/>
      </w:r>
    </w:p>
    <w:sectPr w:rsidR="00596B2C" w:rsidRPr="00D144BD" w:rsidSect="00D14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2" w:right="851" w:bottom="1701" w:left="1259" w:header="2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D1" w:rsidRDefault="009346D1" w:rsidP="00770F8E">
      <w:pPr>
        <w:pStyle w:val="a5"/>
      </w:pPr>
      <w:r>
        <w:separator/>
      </w:r>
    </w:p>
  </w:endnote>
  <w:endnote w:type="continuationSeparator" w:id="0">
    <w:p w:rsidR="009346D1" w:rsidRDefault="009346D1" w:rsidP="00770F8E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893" w:rsidRDefault="004B789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D7" w:rsidRPr="00392B47" w:rsidRDefault="0027719E" w:rsidP="0027719E">
    <w:pPr>
      <w:pStyle w:val="ab"/>
      <w:rPr>
        <w:rFonts w:ascii="Tahoma" w:hAnsi="Tahoma" w:cs="Tahoma"/>
        <w:color w:val="FFFFFF" w:themeColor="background1"/>
      </w:rPr>
    </w:pPr>
    <w:r w:rsidRPr="00392B47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893" w:rsidRDefault="004B78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D1" w:rsidRDefault="009346D1" w:rsidP="00770F8E">
      <w:pPr>
        <w:pStyle w:val="a5"/>
      </w:pPr>
      <w:r>
        <w:separator/>
      </w:r>
    </w:p>
  </w:footnote>
  <w:footnote w:type="continuationSeparator" w:id="0">
    <w:p w:rsidR="009346D1" w:rsidRDefault="009346D1" w:rsidP="00770F8E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893" w:rsidRDefault="004B789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DE" w:rsidRPr="00725E13" w:rsidRDefault="00C62FDE" w:rsidP="00C62FDE">
    <w:pPr>
      <w:jc w:val="right"/>
      <w:rPr>
        <w:rFonts w:ascii="Tahoma" w:hAnsi="Tahoma" w:cs="Tahoma"/>
        <w:color w:val="808080"/>
        <w:sz w:val="14"/>
        <w:szCs w:val="14"/>
      </w:rPr>
    </w:pPr>
    <w:r w:rsidRPr="00725E13">
      <w:rPr>
        <w:rFonts w:ascii="Tahoma" w:hAnsi="Tahoma" w:cs="Tahoma"/>
        <w:color w:val="808080"/>
        <w:sz w:val="14"/>
        <w:szCs w:val="14"/>
      </w:rPr>
      <w:t xml:space="preserve">Приложение №1 S06 - Уведомление об отказе </w:t>
    </w:r>
  </w:p>
  <w:p w:rsidR="00C62FDE" w:rsidRPr="00725E13" w:rsidRDefault="00C62FDE" w:rsidP="00C62FDE">
    <w:pPr>
      <w:jc w:val="right"/>
      <w:rPr>
        <w:rFonts w:ascii="Tahoma" w:hAnsi="Tahoma" w:cs="Tahoma"/>
        <w:b/>
        <w:bCs/>
        <w:i/>
        <w:iCs/>
        <w:color w:val="808080"/>
        <w:sz w:val="14"/>
        <w:szCs w:val="14"/>
      </w:rPr>
    </w:pPr>
    <w:r w:rsidRPr="00725E1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075C3B" w:rsidRPr="00725E13">
      <w:rPr>
        <w:rFonts w:ascii="Tahoma" w:hAnsi="Tahoma" w:cs="Tahoma"/>
        <w:color w:val="808080"/>
        <w:sz w:val="14"/>
        <w:szCs w:val="14"/>
      </w:rPr>
      <w:t>ООО «НЭКСТ»</w:t>
    </w:r>
  </w:p>
  <w:tbl>
    <w:tblPr>
      <w:tblW w:w="5183" w:type="pct"/>
      <w:tblCellSpacing w:w="0" w:type="dxa"/>
      <w:tblInd w:w="-254" w:type="dxa"/>
      <w:tblLayout w:type="fixed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3664"/>
      <w:gridCol w:w="6491"/>
    </w:tblGrid>
    <w:tr w:rsidR="00551CD8" w:rsidRPr="001F3468" w:rsidTr="00075C3B">
      <w:trPr>
        <w:trHeight w:val="1761"/>
        <w:tblCellSpacing w:w="0" w:type="dxa"/>
      </w:trPr>
      <w:tc>
        <w:tcPr>
          <w:tcW w:w="1804" w:type="pct"/>
          <w:vAlign w:val="center"/>
        </w:tcPr>
        <w:p w:rsidR="00551CD8" w:rsidRPr="001F3468" w:rsidRDefault="00075C3B" w:rsidP="009868BF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128761" wp14:editId="6AE04637">
                <wp:simplePos x="0" y="0"/>
                <wp:positionH relativeFrom="column">
                  <wp:posOffset>613410</wp:posOffset>
                </wp:positionH>
                <wp:positionV relativeFrom="paragraph">
                  <wp:posOffset>563245</wp:posOffset>
                </wp:positionV>
                <wp:extent cx="1812925" cy="723900"/>
                <wp:effectExtent l="0" t="0" r="0" b="0"/>
                <wp:wrapSquare wrapText="bothSides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6" w:type="pct"/>
          <w:vAlign w:val="center"/>
        </w:tcPr>
        <w:p w:rsidR="00347B9D" w:rsidRDefault="00347B9D" w:rsidP="006D7281">
          <w:pPr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</w:p>
        <w:p w:rsidR="00075C3B" w:rsidRPr="009D5679" w:rsidRDefault="00075C3B" w:rsidP="00075C3B">
          <w:pPr>
            <w:pStyle w:val="a9"/>
            <w:jc w:val="right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ООО «НЭКСТ»</w:t>
          </w:r>
        </w:p>
        <w:p w:rsidR="00075C3B" w:rsidRPr="009D5679" w:rsidRDefault="00075C3B" w:rsidP="00075C3B">
          <w:pPr>
            <w:pStyle w:val="a9"/>
            <w:jc w:val="right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115162, г. Москва, ул. Шухова, д. 14, стр. 11</w:t>
          </w:r>
        </w:p>
        <w:p w:rsidR="00075C3B" w:rsidRPr="00D154CE" w:rsidRDefault="009346D1" w:rsidP="00075C3B">
          <w:pPr>
            <w:pStyle w:val="a9"/>
            <w:jc w:val="right"/>
            <w:rPr>
              <w:rFonts w:ascii="Tahoma" w:hAnsi="Tahoma" w:cs="Tahoma"/>
              <w:sz w:val="20"/>
              <w:szCs w:val="20"/>
            </w:rPr>
          </w:pPr>
          <w:hyperlink r:id="rId2" w:history="1"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@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sd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-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next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ru</w:t>
            </w:r>
          </w:hyperlink>
          <w:r w:rsidR="00D154CE">
            <w:rPr>
              <w:rFonts w:ascii="Tahoma" w:hAnsi="Tahoma" w:cs="Tahoma"/>
              <w:sz w:val="20"/>
              <w:szCs w:val="20"/>
            </w:rPr>
            <w:t xml:space="preserve"> </w:t>
          </w:r>
          <w:r w:rsidR="00075C3B" w:rsidRPr="009D5679">
            <w:rPr>
              <w:rFonts w:ascii="Tahoma" w:hAnsi="Tahoma" w:cs="Tahoma"/>
              <w:sz w:val="20"/>
              <w:szCs w:val="20"/>
            </w:rPr>
            <w:t xml:space="preserve">| </w:t>
          </w:r>
          <w:hyperlink r:id="rId3" w:history="1"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sd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-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next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hyperlink>
          <w:r w:rsidR="00D154CE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551CD8" w:rsidRPr="00337F87" w:rsidRDefault="00075C3B" w:rsidP="00075C3B">
          <w:pPr>
            <w:jc w:val="right"/>
            <w:rPr>
              <w:rFonts w:ascii="Verdana" w:hAnsi="Verdana"/>
              <w:i/>
              <w:iCs/>
              <w:sz w:val="15"/>
              <w:szCs w:val="15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Тел.: +7 (495) 790 </w:t>
          </w:r>
          <w:r w:rsidRPr="00E0194B">
            <w:rPr>
              <w:rFonts w:ascii="Tahoma" w:hAnsi="Tahoma" w:cs="Tahoma"/>
              <w:sz w:val="20"/>
              <w:szCs w:val="20"/>
            </w:rPr>
            <w:t>67</w:t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 w:rsidRPr="00E0194B">
            <w:rPr>
              <w:rFonts w:ascii="Tahoma" w:hAnsi="Tahoma" w:cs="Tahoma"/>
              <w:sz w:val="20"/>
              <w:szCs w:val="20"/>
            </w:rPr>
            <w:t>55</w:t>
          </w:r>
        </w:p>
      </w:tc>
    </w:tr>
  </w:tbl>
  <w:p w:rsidR="00551CD8" w:rsidRPr="00D071B2" w:rsidRDefault="00551CD8" w:rsidP="00D071B2">
    <w:pPr>
      <w:pStyle w:val="a9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893" w:rsidRDefault="004B78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E0E91A"/>
    <w:lvl w:ilvl="0">
      <w:numFmt w:val="bullet"/>
      <w:lvlText w:val="*"/>
      <w:lvlJc w:val="left"/>
    </w:lvl>
  </w:abstractNum>
  <w:abstractNum w:abstractNumId="2" w15:restartNumberingAfterBreak="0">
    <w:nsid w:val="1F4E33FB"/>
    <w:multiLevelType w:val="multilevel"/>
    <w:tmpl w:val="CC4613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4B5697"/>
    <w:multiLevelType w:val="hybridMultilevel"/>
    <w:tmpl w:val="4C70CF1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DF1EF3"/>
    <w:multiLevelType w:val="multilevel"/>
    <w:tmpl w:val="F2DA476E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357"/>
      <w:lvlJc w:val="left"/>
      <w:pPr>
        <w:ind w:left="714" w:hanging="357"/>
      </w:pPr>
      <w:rPr>
        <w:b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1434" w:hanging="720"/>
      </w:pPr>
    </w:lvl>
    <w:lvl w:ilvl="3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594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314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034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754" w:hanging="720"/>
      </w:pPr>
    </w:lvl>
  </w:abstractNum>
  <w:abstractNum w:abstractNumId="5" w15:restartNumberingAfterBreak="0">
    <w:nsid w:val="3BDC19BF"/>
    <w:multiLevelType w:val="hybridMultilevel"/>
    <w:tmpl w:val="BCAA5E7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CE1B8A"/>
    <w:multiLevelType w:val="singleLevel"/>
    <w:tmpl w:val="C9542140"/>
    <w:lvl w:ilvl="0">
      <w:start w:val="1"/>
      <w:numFmt w:val="bullet"/>
      <w:pStyle w:val="a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ms Rmn" w:hAnsi="Tms Rmn" w:hint="default"/>
        </w:rPr>
      </w:lvl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3C"/>
    <w:rsid w:val="000124B3"/>
    <w:rsid w:val="00027AAF"/>
    <w:rsid w:val="000321CC"/>
    <w:rsid w:val="0007355A"/>
    <w:rsid w:val="00075C3B"/>
    <w:rsid w:val="00076608"/>
    <w:rsid w:val="000A6F61"/>
    <w:rsid w:val="000C3E46"/>
    <w:rsid w:val="000D3A13"/>
    <w:rsid w:val="000F42A0"/>
    <w:rsid w:val="001265FA"/>
    <w:rsid w:val="00167BE0"/>
    <w:rsid w:val="00182969"/>
    <w:rsid w:val="001963EA"/>
    <w:rsid w:val="001C4D5A"/>
    <w:rsid w:val="001F12B0"/>
    <w:rsid w:val="00257504"/>
    <w:rsid w:val="00257FF5"/>
    <w:rsid w:val="00262353"/>
    <w:rsid w:val="0027222C"/>
    <w:rsid w:val="0027719E"/>
    <w:rsid w:val="002921CE"/>
    <w:rsid w:val="002974AB"/>
    <w:rsid w:val="002A126B"/>
    <w:rsid w:val="002A3761"/>
    <w:rsid w:val="002A7D45"/>
    <w:rsid w:val="002E511E"/>
    <w:rsid w:val="00301A4F"/>
    <w:rsid w:val="00313D85"/>
    <w:rsid w:val="0032541E"/>
    <w:rsid w:val="003347A5"/>
    <w:rsid w:val="00347B9D"/>
    <w:rsid w:val="003536A8"/>
    <w:rsid w:val="003551F8"/>
    <w:rsid w:val="00360299"/>
    <w:rsid w:val="003608AB"/>
    <w:rsid w:val="00361834"/>
    <w:rsid w:val="00362EDC"/>
    <w:rsid w:val="00370B16"/>
    <w:rsid w:val="00392B47"/>
    <w:rsid w:val="003A657F"/>
    <w:rsid w:val="003B4CA3"/>
    <w:rsid w:val="003B4E25"/>
    <w:rsid w:val="003C620E"/>
    <w:rsid w:val="003F3701"/>
    <w:rsid w:val="003F6F90"/>
    <w:rsid w:val="00457618"/>
    <w:rsid w:val="00464AD6"/>
    <w:rsid w:val="0048193F"/>
    <w:rsid w:val="0049708C"/>
    <w:rsid w:val="004B7893"/>
    <w:rsid w:val="00510E57"/>
    <w:rsid w:val="00513DAD"/>
    <w:rsid w:val="00551CD8"/>
    <w:rsid w:val="0056446A"/>
    <w:rsid w:val="00596B2C"/>
    <w:rsid w:val="005C3EB7"/>
    <w:rsid w:val="005C5A02"/>
    <w:rsid w:val="005E094C"/>
    <w:rsid w:val="005F1C7A"/>
    <w:rsid w:val="005F2789"/>
    <w:rsid w:val="006247FC"/>
    <w:rsid w:val="00634088"/>
    <w:rsid w:val="00635126"/>
    <w:rsid w:val="00637985"/>
    <w:rsid w:val="006442F2"/>
    <w:rsid w:val="00660CE7"/>
    <w:rsid w:val="00664E05"/>
    <w:rsid w:val="00681767"/>
    <w:rsid w:val="00696502"/>
    <w:rsid w:val="006A2D2F"/>
    <w:rsid w:val="006C133C"/>
    <w:rsid w:val="006D7281"/>
    <w:rsid w:val="006E7607"/>
    <w:rsid w:val="00711664"/>
    <w:rsid w:val="007249DF"/>
    <w:rsid w:val="00725E13"/>
    <w:rsid w:val="00770F8E"/>
    <w:rsid w:val="00794526"/>
    <w:rsid w:val="007D39B7"/>
    <w:rsid w:val="007E3AD5"/>
    <w:rsid w:val="0084782D"/>
    <w:rsid w:val="00852E21"/>
    <w:rsid w:val="00882400"/>
    <w:rsid w:val="008901C1"/>
    <w:rsid w:val="008B7E39"/>
    <w:rsid w:val="008C0798"/>
    <w:rsid w:val="008C0A55"/>
    <w:rsid w:val="008D1BF5"/>
    <w:rsid w:val="008E59C5"/>
    <w:rsid w:val="008E5D03"/>
    <w:rsid w:val="00925712"/>
    <w:rsid w:val="009346D1"/>
    <w:rsid w:val="00982EA4"/>
    <w:rsid w:val="009868BF"/>
    <w:rsid w:val="00996F48"/>
    <w:rsid w:val="009C5F80"/>
    <w:rsid w:val="009F370D"/>
    <w:rsid w:val="00A15233"/>
    <w:rsid w:val="00A17CA9"/>
    <w:rsid w:val="00A335D2"/>
    <w:rsid w:val="00A44746"/>
    <w:rsid w:val="00A521DF"/>
    <w:rsid w:val="00A618B9"/>
    <w:rsid w:val="00A668A5"/>
    <w:rsid w:val="00AA2BED"/>
    <w:rsid w:val="00AA53BF"/>
    <w:rsid w:val="00AA59A4"/>
    <w:rsid w:val="00AA7926"/>
    <w:rsid w:val="00AC45DB"/>
    <w:rsid w:val="00AC48BA"/>
    <w:rsid w:val="00AD5D5A"/>
    <w:rsid w:val="00AD6474"/>
    <w:rsid w:val="00AE05B4"/>
    <w:rsid w:val="00AE15A4"/>
    <w:rsid w:val="00AE420D"/>
    <w:rsid w:val="00B06965"/>
    <w:rsid w:val="00B11C24"/>
    <w:rsid w:val="00B62059"/>
    <w:rsid w:val="00B656B0"/>
    <w:rsid w:val="00B951FE"/>
    <w:rsid w:val="00BA0BFF"/>
    <w:rsid w:val="00BA3834"/>
    <w:rsid w:val="00BA3E3C"/>
    <w:rsid w:val="00BB45A2"/>
    <w:rsid w:val="00BB4618"/>
    <w:rsid w:val="00BB7D9D"/>
    <w:rsid w:val="00BC18EC"/>
    <w:rsid w:val="00BD38A2"/>
    <w:rsid w:val="00BE7416"/>
    <w:rsid w:val="00C316E2"/>
    <w:rsid w:val="00C468DF"/>
    <w:rsid w:val="00C62FDE"/>
    <w:rsid w:val="00C64E61"/>
    <w:rsid w:val="00C83C35"/>
    <w:rsid w:val="00C8750C"/>
    <w:rsid w:val="00CA0ABA"/>
    <w:rsid w:val="00CB1A5E"/>
    <w:rsid w:val="00CD13F7"/>
    <w:rsid w:val="00CE0110"/>
    <w:rsid w:val="00CF42BA"/>
    <w:rsid w:val="00D04D01"/>
    <w:rsid w:val="00D071B2"/>
    <w:rsid w:val="00D144BD"/>
    <w:rsid w:val="00D154CE"/>
    <w:rsid w:val="00D31CF9"/>
    <w:rsid w:val="00D81227"/>
    <w:rsid w:val="00D826DD"/>
    <w:rsid w:val="00D849D3"/>
    <w:rsid w:val="00DD1EF1"/>
    <w:rsid w:val="00DD2A4F"/>
    <w:rsid w:val="00DD601C"/>
    <w:rsid w:val="00DE0EC5"/>
    <w:rsid w:val="00DE2AC9"/>
    <w:rsid w:val="00E11EA4"/>
    <w:rsid w:val="00E149D7"/>
    <w:rsid w:val="00E249CF"/>
    <w:rsid w:val="00E267D7"/>
    <w:rsid w:val="00E561DC"/>
    <w:rsid w:val="00E645E4"/>
    <w:rsid w:val="00E6677C"/>
    <w:rsid w:val="00E75054"/>
    <w:rsid w:val="00E82C4B"/>
    <w:rsid w:val="00E83A96"/>
    <w:rsid w:val="00EB4A57"/>
    <w:rsid w:val="00ED0CEA"/>
    <w:rsid w:val="00EF1E88"/>
    <w:rsid w:val="00F05E7F"/>
    <w:rsid w:val="00F20576"/>
    <w:rsid w:val="00F2379E"/>
    <w:rsid w:val="00F47179"/>
    <w:rsid w:val="00F62823"/>
    <w:rsid w:val="00F82FB0"/>
    <w:rsid w:val="00FA36DC"/>
    <w:rsid w:val="00FB4AF7"/>
    <w:rsid w:val="00FB51C7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EF88D71-57BB-4E0F-9337-7D55CAEC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E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0"/>
    <w:rsid w:val="003F3701"/>
    <w:pPr>
      <w:keepNext/>
      <w:keepLines/>
      <w:numPr>
        <w:numId w:val="7"/>
      </w:numPr>
      <w:tabs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a5">
    <w:name w:val="List Bullet"/>
    <w:basedOn w:val="a0"/>
    <w:rsid w:val="003F3701"/>
    <w:pPr>
      <w:keepLines/>
      <w:tabs>
        <w:tab w:val="left" w:pos="5954"/>
        <w:tab w:val="right" w:pos="9356"/>
      </w:tabs>
      <w:spacing w:before="40" w:after="4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a">
    <w:name w:val="Подпись ОЛ"/>
    <w:basedOn w:val="a6"/>
    <w:autoRedefine/>
    <w:rsid w:val="003F3701"/>
    <w:pPr>
      <w:keepLines/>
      <w:numPr>
        <w:numId w:val="2"/>
      </w:numPr>
      <w:tabs>
        <w:tab w:val="clear" w:pos="360"/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  <w:sz w:val="20"/>
      <w:szCs w:val="20"/>
    </w:rPr>
  </w:style>
  <w:style w:type="paragraph" w:styleId="1">
    <w:name w:val="index 1"/>
    <w:basedOn w:val="a0"/>
    <w:next w:val="a0"/>
    <w:autoRedefine/>
    <w:semiHidden/>
    <w:rsid w:val="003F3701"/>
    <w:pPr>
      <w:ind w:left="240" w:hanging="240"/>
    </w:pPr>
  </w:style>
  <w:style w:type="paragraph" w:styleId="a7">
    <w:name w:val="index heading"/>
    <w:basedOn w:val="a0"/>
    <w:next w:val="1"/>
    <w:semiHidden/>
    <w:rsid w:val="003F3701"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a6">
    <w:name w:val="Body Text"/>
    <w:basedOn w:val="a0"/>
    <w:rsid w:val="003F3701"/>
    <w:pPr>
      <w:spacing w:after="120"/>
    </w:pPr>
  </w:style>
  <w:style w:type="paragraph" w:customStyle="1" w:styleId="text">
    <w:name w:val="text"/>
    <w:basedOn w:val="a0"/>
    <w:rsid w:val="00770F8E"/>
    <w:pPr>
      <w:spacing w:after="240"/>
      <w:ind w:firstLine="709"/>
    </w:pPr>
    <w:rPr>
      <w:sz w:val="20"/>
      <w:szCs w:val="20"/>
    </w:rPr>
  </w:style>
  <w:style w:type="paragraph" w:customStyle="1" w:styleId="count1">
    <w:name w:val="count1"/>
    <w:basedOn w:val="a0"/>
    <w:rsid w:val="00770F8E"/>
    <w:pPr>
      <w:ind w:left="927" w:hanging="360"/>
    </w:pPr>
    <w:rPr>
      <w:sz w:val="20"/>
      <w:szCs w:val="20"/>
    </w:rPr>
  </w:style>
  <w:style w:type="character" w:styleId="a8">
    <w:name w:val="page number"/>
    <w:basedOn w:val="a1"/>
    <w:rsid w:val="00770F8E"/>
  </w:style>
  <w:style w:type="paragraph" w:styleId="10">
    <w:name w:val="toc 1"/>
    <w:basedOn w:val="a0"/>
    <w:next w:val="a0"/>
    <w:semiHidden/>
    <w:rsid w:val="00770F8E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a9">
    <w:name w:val="header"/>
    <w:basedOn w:val="a0"/>
    <w:link w:val="aa"/>
    <w:uiPriority w:val="99"/>
    <w:rsid w:val="0045761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457618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B656B0"/>
    <w:rPr>
      <w:rFonts w:ascii="Tahoma" w:hAnsi="Tahoma" w:cs="Tahoma"/>
      <w:sz w:val="16"/>
      <w:szCs w:val="16"/>
    </w:rPr>
  </w:style>
  <w:style w:type="paragraph" w:styleId="ad">
    <w:name w:val="Normal (Web)"/>
    <w:basedOn w:val="a0"/>
    <w:rsid w:val="00D071B2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6D7281"/>
    <w:rPr>
      <w:sz w:val="24"/>
      <w:szCs w:val="24"/>
    </w:rPr>
  </w:style>
  <w:style w:type="character" w:styleId="ae">
    <w:name w:val="Hyperlink"/>
    <w:basedOn w:val="a1"/>
    <w:rsid w:val="00D15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-next.ru" TargetMode="External"/><Relationship Id="rId2" Type="http://schemas.openxmlformats.org/officeDocument/2006/relationships/hyperlink" Target="mailto:info@sd-nex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cp:revision>1</cp:revision>
  <cp:lastPrinted>2013-03-28T12:38:00Z</cp:lastPrinted>
  <dcterms:created xsi:type="dcterms:W3CDTF">2026-06-11T10:06:00Z</dcterms:created>
  <dcterms:modified xsi:type="dcterms:W3CDTF">2026-06-11T10:06:00Z</dcterms:modified>
</cp:coreProperties>
</file>