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D2329" w:rsidRPr="005D525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EE2BB0" w:rsidRPr="005D5259" w:rsidRDefault="00ED2329" w:rsidP="004C0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ED2329" w:rsidRPr="005D5259" w:rsidRDefault="00EE2BB0" w:rsidP="004C0305">
            <w:pPr>
              <w:jc w:val="center"/>
              <w:rPr>
                <w:rFonts w:ascii="Tahoma" w:hAnsi="Tahoma" w:cs="Tahoma"/>
                <w:b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на закрытие счета депо</w:t>
            </w:r>
          </w:p>
        </w:tc>
      </w:tr>
    </w:tbl>
    <w:p w:rsidR="00ED2329" w:rsidRPr="005D5259" w:rsidRDefault="00ED2329" w:rsidP="00ED2329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662"/>
        <w:gridCol w:w="3022"/>
      </w:tblGrid>
      <w:tr w:rsidR="00ED2329" w:rsidRPr="005D5259" w:rsidTr="00C50BC4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ED2329" w:rsidRPr="005D5259" w:rsidRDefault="00ED2329" w:rsidP="005D19D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F278F9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F278F9" w:rsidRPr="005D5259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329" w:rsidRPr="005D5259" w:rsidTr="005D19DF">
        <w:trPr>
          <w:gridAfter w:val="2"/>
          <w:wAfter w:w="5684" w:type="dxa"/>
          <w:trHeight w:hRule="exact" w:val="113"/>
        </w:trPr>
        <w:tc>
          <w:tcPr>
            <w:tcW w:w="4939" w:type="dxa"/>
            <w:gridSpan w:val="11"/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D2329" w:rsidRPr="005D5259" w:rsidTr="005D19DF">
        <w:trPr>
          <w:trHeight w:hRule="exact" w:val="284"/>
        </w:trPr>
        <w:tc>
          <w:tcPr>
            <w:tcW w:w="10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2329" w:rsidRPr="005D5259" w:rsidRDefault="00ED2329" w:rsidP="005D19DF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ED2329" w:rsidRPr="005D5259" w:rsidTr="005D19DF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329" w:rsidRPr="005D5259" w:rsidRDefault="00641DFE" w:rsidP="008118B9">
            <w:pPr>
              <w:ind w:right="-10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Н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41A83" w:rsidRPr="005D5259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ED2329" w:rsidRPr="005D5259" w:rsidTr="005D19DF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329" w:rsidRPr="005D5259" w:rsidRDefault="00ED2329" w:rsidP="005D19D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954A91" w:rsidRPr="005D52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D5259">
              <w:rPr>
                <w:rFonts w:ascii="Tahoma" w:hAnsi="Tahoma" w:cs="Tahoma"/>
                <w:b/>
                <w:sz w:val="20"/>
                <w:szCs w:val="20"/>
              </w:rPr>
              <w:t>счета депо:</w:t>
            </w:r>
          </w:p>
        </w:tc>
      </w:tr>
    </w:tbl>
    <w:p w:rsidR="00207888" w:rsidRPr="005D5259" w:rsidRDefault="00207888" w:rsidP="00207888">
      <w:pPr>
        <w:tabs>
          <w:tab w:val="left" w:pos="851"/>
        </w:tabs>
        <w:spacing w:before="120"/>
        <w:ind w:left="-993" w:right="-108"/>
        <w:rPr>
          <w:rFonts w:ascii="Tahoma" w:hAnsi="Tahoma" w:cs="Tahoma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 xml:space="preserve">Вид счета депо: </w:t>
      </w: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5264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-164202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Владелец  </w:t>
      </w:r>
      <w:sdt>
        <w:sdtPr>
          <w:rPr>
            <w:rFonts w:ascii="Tahoma" w:hAnsi="Tahoma" w:cs="Tahoma"/>
            <w:sz w:val="18"/>
            <w:szCs w:val="18"/>
          </w:rPr>
          <w:id w:val="190633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Номинальный держатель </w:t>
      </w:r>
    </w:p>
    <w:p w:rsidR="00207888" w:rsidRPr="005D5259" w:rsidRDefault="00207888" w:rsidP="00207888">
      <w:pPr>
        <w:tabs>
          <w:tab w:val="left" w:pos="851"/>
        </w:tabs>
        <w:spacing w:before="120"/>
        <w:ind w:left="-993" w:right="-108"/>
        <w:rPr>
          <w:rFonts w:ascii="Tahoma" w:hAnsi="Tahoma" w:cs="Tahoma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 xml:space="preserve">                         </w:t>
      </w: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1891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0D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D50D0" w:rsidRPr="000970EC">
        <w:rPr>
          <w:rFonts w:ascii="Verdana" w:hAnsi="Verdana"/>
          <w:sz w:val="18"/>
          <w:szCs w:val="18"/>
        </w:rPr>
        <w:t xml:space="preserve"> </w:t>
      </w:r>
      <w:r w:rsidR="00BD50D0" w:rsidRPr="005D0E17">
        <w:rPr>
          <w:rFonts w:ascii="Tahoma" w:hAnsi="Tahoma" w:cs="Tahoma"/>
          <w:sz w:val="18"/>
          <w:szCs w:val="18"/>
        </w:rPr>
        <w:t>- Транзитный счет</w:t>
      </w:r>
      <w:r w:rsidR="00BD50D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75185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0D0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6"/>
          <w:szCs w:val="16"/>
        </w:rPr>
        <w:t xml:space="preserve"> </w:t>
      </w:r>
      <w:r w:rsidRPr="005D5259">
        <w:rPr>
          <w:rFonts w:ascii="Tahoma" w:hAnsi="Tahoma" w:cs="Tahoma"/>
          <w:sz w:val="18"/>
          <w:szCs w:val="18"/>
        </w:rPr>
        <w:t>- Депозитный счет</w:t>
      </w:r>
      <w:r w:rsidRPr="005D5259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7780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6"/>
          <w:szCs w:val="16"/>
        </w:rPr>
        <w:t xml:space="preserve"> </w:t>
      </w:r>
      <w:r w:rsidRPr="005D5259">
        <w:rPr>
          <w:rFonts w:ascii="Tahoma" w:hAnsi="Tahoma" w:cs="Tahoma"/>
          <w:sz w:val="18"/>
          <w:szCs w:val="18"/>
        </w:rPr>
        <w:t xml:space="preserve">- Иностранный номинальный держатель </w:t>
      </w:r>
    </w:p>
    <w:p w:rsidR="00207888" w:rsidRPr="005D5259" w:rsidRDefault="00207888" w:rsidP="00207888">
      <w:pPr>
        <w:tabs>
          <w:tab w:val="left" w:pos="851"/>
        </w:tabs>
        <w:spacing w:before="120" w:after="120"/>
        <w:ind w:left="-993" w:right="-108"/>
        <w:rPr>
          <w:rFonts w:ascii="Tahoma" w:hAnsi="Tahoma" w:cs="Tahoma"/>
          <w:color w:val="000000" w:themeColor="text1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26177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Иностранный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уполномоченный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53800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- Торговый счет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99876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- Казначейский счет </w:t>
      </w:r>
    </w:p>
    <w:p w:rsidR="00207888" w:rsidRPr="005D5259" w:rsidRDefault="00207888" w:rsidP="00207888">
      <w:pPr>
        <w:tabs>
          <w:tab w:val="left" w:pos="851"/>
        </w:tabs>
        <w:spacing w:before="120" w:after="120"/>
        <w:ind w:left="-993" w:right="-108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D5259">
        <w:rPr>
          <w:rFonts w:ascii="Tahoma" w:hAnsi="Tahoma" w:cs="Tahoma"/>
          <w:color w:val="000000" w:themeColor="text1"/>
          <w:sz w:val="18"/>
          <w:szCs w:val="18"/>
        </w:rPr>
        <w:tab/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16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Инвестиционное товарищество</w:t>
      </w:r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 xml:space="preserve">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23844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27E"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</w:t>
      </w:r>
      <w:proofErr w:type="spellStart"/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>Эскроу</w:t>
      </w:r>
      <w:proofErr w:type="spellEnd"/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>-агент</w:t>
      </w: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060"/>
        <w:gridCol w:w="3060"/>
      </w:tblGrid>
      <w:tr w:rsidR="00ED2329" w:rsidRPr="005D5259" w:rsidTr="005D19DF">
        <w:trPr>
          <w:trHeight w:hRule="exact" w:val="284"/>
        </w:trPr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ED2329" w:rsidRPr="005D5259" w:rsidRDefault="00ED2329" w:rsidP="005D19D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ED2329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ED2329" w:rsidRPr="005D5259" w:rsidRDefault="001812FE" w:rsidP="00141482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Депозитарный </w:t>
            </w:r>
            <w:r w:rsidR="00141482" w:rsidRPr="005D5259">
              <w:rPr>
                <w:rFonts w:ascii="Tahoma" w:hAnsi="Tahoma" w:cs="Tahoma"/>
                <w:sz w:val="20"/>
                <w:szCs w:val="20"/>
              </w:rPr>
              <w:t>д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оговор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417AEB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Дата: </w:t>
            </w:r>
            <w:r w:rsidR="00C50BC4" w:rsidRPr="005D5259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/         /  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  г.</w:t>
            </w:r>
          </w:p>
        </w:tc>
      </w:tr>
      <w:tr w:rsidR="00ED2329" w:rsidRPr="005D5259" w:rsidTr="005D19DF">
        <w:trPr>
          <w:trHeight w:val="284"/>
        </w:trPr>
        <w:tc>
          <w:tcPr>
            <w:tcW w:w="4500" w:type="dxa"/>
            <w:vAlign w:val="bottom"/>
          </w:tcPr>
          <w:p w:rsidR="00ED2329" w:rsidRPr="005D5259" w:rsidRDefault="001812FE" w:rsidP="005D19D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Уведомление (письмо) о расторжении Депозитарного договора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417AEB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Дата: </w:t>
            </w:r>
            <w:r w:rsidR="00C50BC4" w:rsidRPr="005D525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/         /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  г.</w:t>
            </w:r>
          </w:p>
        </w:tc>
      </w:tr>
      <w:tr w:rsidR="001812FE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812FE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329" w:rsidRPr="005D5259" w:rsidTr="005D19DF">
        <w:trPr>
          <w:trHeight w:hRule="exact" w:val="284"/>
        </w:trPr>
        <w:tc>
          <w:tcPr>
            <w:tcW w:w="10620" w:type="dxa"/>
            <w:gridSpan w:val="3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329" w:rsidRPr="005D5259" w:rsidRDefault="00ED2329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7193"/>
      </w:tblGrid>
      <w:tr w:rsidR="00F81DB7" w:rsidRPr="005D5259" w:rsidTr="00234BD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C25B5F" w:rsidRPr="005D5259" w:rsidRDefault="00C25B5F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602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80"/>
        <w:gridCol w:w="1886"/>
        <w:gridCol w:w="5854"/>
        <w:gridCol w:w="99"/>
        <w:gridCol w:w="5310"/>
      </w:tblGrid>
      <w:tr w:rsidR="00C56F68" w:rsidRPr="005D5259" w:rsidTr="00F81DB7">
        <w:trPr>
          <w:gridAfter w:val="1"/>
          <w:wAfter w:w="5310" w:type="dxa"/>
        </w:trPr>
        <w:tc>
          <w:tcPr>
            <w:tcW w:w="4766" w:type="dxa"/>
            <w:gridSpan w:val="2"/>
          </w:tcPr>
          <w:p w:rsidR="00C56F68" w:rsidRPr="005D5259" w:rsidRDefault="00C56F68" w:rsidP="005D19D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C56F68" w:rsidRPr="005D5259" w:rsidRDefault="00C56F68" w:rsidP="005D19D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D5259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F81DB7" w:rsidRPr="005D5259" w:rsidTr="00F81DB7">
        <w:tc>
          <w:tcPr>
            <w:tcW w:w="4766" w:type="dxa"/>
            <w:gridSpan w:val="2"/>
          </w:tcPr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54" w:type="dxa"/>
            <w:tcBorders>
              <w:bottom w:val="single" w:sz="4" w:space="0" w:color="auto"/>
            </w:tcBorders>
          </w:tcPr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 xml:space="preserve">                                          /</w:t>
            </w:r>
          </w:p>
        </w:tc>
        <w:tc>
          <w:tcPr>
            <w:tcW w:w="5409" w:type="dxa"/>
            <w:gridSpan w:val="2"/>
          </w:tcPr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0970EC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DB7" w:rsidRPr="005D5259" w:rsidTr="00F81DB7">
        <w:trPr>
          <w:gridAfter w:val="1"/>
          <w:wAfter w:w="5310" w:type="dxa"/>
        </w:trPr>
        <w:tc>
          <w:tcPr>
            <w:tcW w:w="4766" w:type="dxa"/>
            <w:gridSpan w:val="2"/>
          </w:tcPr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F81DB7" w:rsidRPr="005D5259" w:rsidRDefault="00F81DB7" w:rsidP="005D19D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D5259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D525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81DB7" w:rsidRPr="005D5259" w:rsidTr="00F81DB7">
        <w:tblPrEx>
          <w:tblLook w:val="04A0" w:firstRow="1" w:lastRow="0" w:firstColumn="1" w:lastColumn="0" w:noHBand="0" w:noVBand="1"/>
        </w:tblPrEx>
        <w:trPr>
          <w:gridAfter w:val="2"/>
          <w:wAfter w:w="5409" w:type="dxa"/>
        </w:trPr>
        <w:tc>
          <w:tcPr>
            <w:tcW w:w="2880" w:type="dxa"/>
          </w:tcPr>
          <w:p w:rsidR="00F81DB7" w:rsidRPr="005D5259" w:rsidRDefault="00F81DB7" w:rsidP="00F81DB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81DB7" w:rsidRPr="005D5259" w:rsidRDefault="00F81DB7" w:rsidP="00F81DB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D6E48" w:rsidRPr="005D5259" w:rsidRDefault="00DD6E48" w:rsidP="00F278F9">
      <w:pPr>
        <w:pStyle w:val="aa"/>
        <w:ind w:left="-851"/>
        <w:rPr>
          <w:rFonts w:ascii="Tahoma" w:hAnsi="Tahoma" w:cs="Tahoma"/>
          <w:i/>
          <w:sz w:val="16"/>
          <w:szCs w:val="16"/>
          <w:lang w:val="en-US"/>
        </w:rPr>
      </w:pPr>
    </w:p>
    <w:p w:rsidR="00DD6E48" w:rsidRPr="005D5259" w:rsidRDefault="00F278F9" w:rsidP="00F278F9">
      <w:pPr>
        <w:pStyle w:val="aa"/>
        <w:ind w:left="-851"/>
        <w:rPr>
          <w:rFonts w:ascii="Tahoma" w:hAnsi="Tahoma" w:cs="Tahoma"/>
          <w:i/>
          <w:sz w:val="16"/>
          <w:szCs w:val="16"/>
          <w:lang w:val="en-US"/>
        </w:rPr>
      </w:pPr>
      <w:r w:rsidRPr="005D5259">
        <w:rPr>
          <w:rFonts w:ascii="Tahoma" w:hAnsi="Tahoma" w:cs="Tahoma"/>
          <w:i/>
          <w:sz w:val="16"/>
          <w:szCs w:val="16"/>
        </w:rPr>
        <w:t>* - указывается уникальный номер поручения.</w:t>
      </w:r>
    </w:p>
    <w:p w:rsidR="0078286B" w:rsidRPr="005D5259" w:rsidRDefault="0078286B" w:rsidP="00F278F9">
      <w:pPr>
        <w:pStyle w:val="aa"/>
        <w:ind w:left="-851"/>
        <w:rPr>
          <w:rFonts w:ascii="Tahoma" w:hAnsi="Tahoma" w:cs="Tahoma"/>
          <w:i/>
          <w:sz w:val="16"/>
          <w:szCs w:val="16"/>
        </w:rPr>
      </w:pPr>
    </w:p>
    <w:p w:rsidR="00DD6E48" w:rsidRPr="005D5259" w:rsidRDefault="00DD6E48" w:rsidP="00F278F9">
      <w:pPr>
        <w:pStyle w:val="aa"/>
        <w:ind w:left="-851"/>
        <w:rPr>
          <w:rFonts w:ascii="Tahoma" w:hAnsi="Tahoma" w:cs="Tahoma"/>
          <w:i/>
          <w:lang w:val="en-US"/>
        </w:rPr>
      </w:pPr>
    </w:p>
    <w:sectPr w:rsidR="00DD6E48" w:rsidRPr="005D5259" w:rsidSect="00DD6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568" w:left="1701" w:header="360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EA" w:rsidRDefault="00133EEA">
      <w:r>
        <w:separator/>
      </w:r>
    </w:p>
  </w:endnote>
  <w:endnote w:type="continuationSeparator" w:id="0">
    <w:p w:rsidR="00133EEA" w:rsidRDefault="0013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C6" w:rsidRDefault="009C43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C6" w:rsidRDefault="009C43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17" w:rsidRPr="00CA0646" w:rsidRDefault="006125E4" w:rsidP="006125E4">
    <w:pPr>
      <w:pStyle w:val="a6"/>
      <w:rPr>
        <w:rFonts w:ascii="Tahoma" w:hAnsi="Tahoma" w:cs="Tahoma"/>
        <w:color w:val="FFFFFF" w:themeColor="background1"/>
      </w:rPr>
    </w:pPr>
    <w:r w:rsidRPr="00CA0646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CA0646">
      <w:rPr>
        <w:rFonts w:ascii="Tahoma" w:hAnsi="Tahoma" w:cs="Tahoma"/>
        <w:color w:val="FFFFFF" w:themeColor="background1"/>
        <w:sz w:val="16"/>
      </w:rPr>
      <w:fldChar w:fldCharType="begin"/>
    </w:r>
    <w:r w:rsidRPr="00CA0646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CA0646">
      <w:rPr>
        <w:rFonts w:ascii="Tahoma" w:hAnsi="Tahoma" w:cs="Tahoma"/>
        <w:color w:val="FFFFFF" w:themeColor="background1"/>
        <w:sz w:val="16"/>
      </w:rPr>
      <w:fldChar w:fldCharType="separate"/>
    </w:r>
    <w:r w:rsidR="002C00FA">
      <w:rPr>
        <w:rFonts w:ascii="Tahoma" w:hAnsi="Tahoma" w:cs="Tahoma"/>
        <w:noProof/>
        <w:color w:val="FFFFFF" w:themeColor="background1"/>
        <w:sz w:val="16"/>
      </w:rPr>
      <w:t>11.06.2026</w:t>
    </w:r>
    <w:r w:rsidRPr="00CA0646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EA" w:rsidRDefault="00133EEA">
      <w:r>
        <w:separator/>
      </w:r>
    </w:p>
  </w:footnote>
  <w:footnote w:type="continuationSeparator" w:id="0">
    <w:p w:rsidR="00133EEA" w:rsidRDefault="0013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C6" w:rsidRDefault="009C43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2F0" w:rsidRPr="00FD12F0" w:rsidRDefault="00FD12F0" w:rsidP="00FD12F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FD12F0">
      <w:rPr>
        <w:rFonts w:ascii="Verdana" w:hAnsi="Verdana"/>
        <w:color w:val="808080"/>
        <w:sz w:val="14"/>
        <w:szCs w:val="14"/>
      </w:rPr>
      <w:t xml:space="preserve">Приложение №1 R02 - Поручение на закрытие счета депо </w:t>
    </w:r>
  </w:p>
  <w:p w:rsidR="005134D0" w:rsidRDefault="00FD12F0" w:rsidP="00EF1E5D">
    <w:pPr>
      <w:pStyle w:val="a4"/>
      <w:jc w:val="right"/>
      <w:rPr>
        <w:sz w:val="2"/>
        <w:szCs w:val="2"/>
      </w:rPr>
    </w:pPr>
    <w:r w:rsidRPr="00FD12F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DC" w:rsidRPr="005D5259" w:rsidRDefault="00CF62DC" w:rsidP="00DD6E48">
    <w:pPr>
      <w:pStyle w:val="a4"/>
      <w:ind w:right="141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5D5259">
      <w:rPr>
        <w:rFonts w:ascii="Tahoma" w:hAnsi="Tahoma" w:cs="Tahoma"/>
        <w:color w:val="808080"/>
        <w:sz w:val="16"/>
        <w:szCs w:val="14"/>
      </w:rPr>
      <w:t xml:space="preserve">Приложение №1 R02 - Поручение на закрытие счета депо </w:t>
    </w:r>
  </w:p>
  <w:p w:rsidR="00DD6E48" w:rsidRPr="005D5259" w:rsidRDefault="00CF62DC" w:rsidP="00EF1E5D">
    <w:pPr>
      <w:pStyle w:val="a4"/>
      <w:ind w:right="141"/>
      <w:jc w:val="right"/>
      <w:rPr>
        <w:rFonts w:ascii="Tahoma" w:hAnsi="Tahoma" w:cs="Tahoma"/>
        <w:sz w:val="4"/>
        <w:szCs w:val="2"/>
        <w:lang w:val="ru-RU"/>
      </w:rPr>
    </w:pPr>
    <w:r w:rsidRPr="005D5259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986E71" w:rsidRPr="005D5259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DD6E48" w:rsidRPr="005D5259" w:rsidRDefault="00DD6E48">
    <w:pPr>
      <w:pStyle w:val="a4"/>
      <w:rPr>
        <w:rFonts w:ascii="Tahoma" w:hAnsi="Tahoma" w:cs="Tahoma"/>
        <w:sz w:val="1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33C4"/>
    <w:rsid w:val="0002753B"/>
    <w:rsid w:val="000319AC"/>
    <w:rsid w:val="00033419"/>
    <w:rsid w:val="00042755"/>
    <w:rsid w:val="00044045"/>
    <w:rsid w:val="0004614E"/>
    <w:rsid w:val="0005255A"/>
    <w:rsid w:val="00063CC7"/>
    <w:rsid w:val="0007073F"/>
    <w:rsid w:val="00074946"/>
    <w:rsid w:val="00082E6B"/>
    <w:rsid w:val="000861E7"/>
    <w:rsid w:val="000970EC"/>
    <w:rsid w:val="000A369D"/>
    <w:rsid w:val="000A65E8"/>
    <w:rsid w:val="000B3ACE"/>
    <w:rsid w:val="000D4F86"/>
    <w:rsid w:val="000D7BBF"/>
    <w:rsid w:val="000E1F13"/>
    <w:rsid w:val="000F3879"/>
    <w:rsid w:val="0010768A"/>
    <w:rsid w:val="00125670"/>
    <w:rsid w:val="00132428"/>
    <w:rsid w:val="00133EEA"/>
    <w:rsid w:val="00141482"/>
    <w:rsid w:val="00151D3F"/>
    <w:rsid w:val="00173276"/>
    <w:rsid w:val="00176E5D"/>
    <w:rsid w:val="001812FE"/>
    <w:rsid w:val="001B1B59"/>
    <w:rsid w:val="001B34A1"/>
    <w:rsid w:val="001D4C3B"/>
    <w:rsid w:val="002034FD"/>
    <w:rsid w:val="00207888"/>
    <w:rsid w:val="00221E3E"/>
    <w:rsid w:val="00233F48"/>
    <w:rsid w:val="00234BDE"/>
    <w:rsid w:val="0023750F"/>
    <w:rsid w:val="0024544C"/>
    <w:rsid w:val="00253977"/>
    <w:rsid w:val="00267509"/>
    <w:rsid w:val="002815C6"/>
    <w:rsid w:val="002A7176"/>
    <w:rsid w:val="002C0051"/>
    <w:rsid w:val="002C00FA"/>
    <w:rsid w:val="002C1550"/>
    <w:rsid w:val="002C63DC"/>
    <w:rsid w:val="002D62CA"/>
    <w:rsid w:val="002E3B0D"/>
    <w:rsid w:val="002E50D0"/>
    <w:rsid w:val="002F7317"/>
    <w:rsid w:val="003034CD"/>
    <w:rsid w:val="00305D0A"/>
    <w:rsid w:val="00311283"/>
    <w:rsid w:val="003132F7"/>
    <w:rsid w:val="00321B69"/>
    <w:rsid w:val="0032411B"/>
    <w:rsid w:val="00330203"/>
    <w:rsid w:val="003763DE"/>
    <w:rsid w:val="0038280E"/>
    <w:rsid w:val="00390881"/>
    <w:rsid w:val="003A3F74"/>
    <w:rsid w:val="003B0CCF"/>
    <w:rsid w:val="003B2A09"/>
    <w:rsid w:val="003B2DDD"/>
    <w:rsid w:val="003C03BA"/>
    <w:rsid w:val="003D165A"/>
    <w:rsid w:val="003D5EF3"/>
    <w:rsid w:val="003F556E"/>
    <w:rsid w:val="003F6BAF"/>
    <w:rsid w:val="00403ABF"/>
    <w:rsid w:val="00417AEB"/>
    <w:rsid w:val="00467F5F"/>
    <w:rsid w:val="00473265"/>
    <w:rsid w:val="00476364"/>
    <w:rsid w:val="004805BE"/>
    <w:rsid w:val="0048330A"/>
    <w:rsid w:val="00496C8B"/>
    <w:rsid w:val="004C0305"/>
    <w:rsid w:val="004C457C"/>
    <w:rsid w:val="004D3ED0"/>
    <w:rsid w:val="004E265B"/>
    <w:rsid w:val="004E73C5"/>
    <w:rsid w:val="004F17A3"/>
    <w:rsid w:val="004F29E5"/>
    <w:rsid w:val="00511589"/>
    <w:rsid w:val="005134D0"/>
    <w:rsid w:val="00514393"/>
    <w:rsid w:val="00537CDD"/>
    <w:rsid w:val="00541A83"/>
    <w:rsid w:val="005803DC"/>
    <w:rsid w:val="0059760B"/>
    <w:rsid w:val="005B3B31"/>
    <w:rsid w:val="005C02FE"/>
    <w:rsid w:val="005C16E7"/>
    <w:rsid w:val="005D0C4C"/>
    <w:rsid w:val="005D0E17"/>
    <w:rsid w:val="005D19DF"/>
    <w:rsid w:val="005D4768"/>
    <w:rsid w:val="005D5259"/>
    <w:rsid w:val="005E24A7"/>
    <w:rsid w:val="00611407"/>
    <w:rsid w:val="006125E4"/>
    <w:rsid w:val="00641DFE"/>
    <w:rsid w:val="00664C31"/>
    <w:rsid w:val="0069363D"/>
    <w:rsid w:val="006A68FC"/>
    <w:rsid w:val="006B0CBC"/>
    <w:rsid w:val="006D486A"/>
    <w:rsid w:val="006D742E"/>
    <w:rsid w:val="00701281"/>
    <w:rsid w:val="00724913"/>
    <w:rsid w:val="00727017"/>
    <w:rsid w:val="00730965"/>
    <w:rsid w:val="00731A93"/>
    <w:rsid w:val="007400D9"/>
    <w:rsid w:val="0077060A"/>
    <w:rsid w:val="00771750"/>
    <w:rsid w:val="0077772E"/>
    <w:rsid w:val="00781D91"/>
    <w:rsid w:val="0078286B"/>
    <w:rsid w:val="00790D27"/>
    <w:rsid w:val="007A42B3"/>
    <w:rsid w:val="007B0962"/>
    <w:rsid w:val="00801428"/>
    <w:rsid w:val="00806919"/>
    <w:rsid w:val="008118B9"/>
    <w:rsid w:val="00823B1D"/>
    <w:rsid w:val="00867287"/>
    <w:rsid w:val="00882D20"/>
    <w:rsid w:val="008A398B"/>
    <w:rsid w:val="008C2C75"/>
    <w:rsid w:val="008C7522"/>
    <w:rsid w:val="008D3CC9"/>
    <w:rsid w:val="008D6EAA"/>
    <w:rsid w:val="00907488"/>
    <w:rsid w:val="00917FBB"/>
    <w:rsid w:val="00925D37"/>
    <w:rsid w:val="00926543"/>
    <w:rsid w:val="00932EA4"/>
    <w:rsid w:val="00944BFF"/>
    <w:rsid w:val="00954A91"/>
    <w:rsid w:val="00961049"/>
    <w:rsid w:val="00982AE6"/>
    <w:rsid w:val="00986E71"/>
    <w:rsid w:val="009920AC"/>
    <w:rsid w:val="00994345"/>
    <w:rsid w:val="00995CD6"/>
    <w:rsid w:val="009971BB"/>
    <w:rsid w:val="009A2098"/>
    <w:rsid w:val="009C307E"/>
    <w:rsid w:val="009C43C6"/>
    <w:rsid w:val="009C5464"/>
    <w:rsid w:val="009C7FBD"/>
    <w:rsid w:val="009E1C57"/>
    <w:rsid w:val="009F017F"/>
    <w:rsid w:val="009F423A"/>
    <w:rsid w:val="009F7FC0"/>
    <w:rsid w:val="00A25AC2"/>
    <w:rsid w:val="00A41366"/>
    <w:rsid w:val="00A427DF"/>
    <w:rsid w:val="00A47220"/>
    <w:rsid w:val="00A56B8E"/>
    <w:rsid w:val="00A7047B"/>
    <w:rsid w:val="00A72EBD"/>
    <w:rsid w:val="00A9372A"/>
    <w:rsid w:val="00AA0EEB"/>
    <w:rsid w:val="00AC59AD"/>
    <w:rsid w:val="00AD5C19"/>
    <w:rsid w:val="00AE50CE"/>
    <w:rsid w:val="00AF0AFB"/>
    <w:rsid w:val="00B078F2"/>
    <w:rsid w:val="00B20E9F"/>
    <w:rsid w:val="00B357A3"/>
    <w:rsid w:val="00B36688"/>
    <w:rsid w:val="00B36F98"/>
    <w:rsid w:val="00B41AB1"/>
    <w:rsid w:val="00B61692"/>
    <w:rsid w:val="00B63626"/>
    <w:rsid w:val="00B66750"/>
    <w:rsid w:val="00B73785"/>
    <w:rsid w:val="00B85CC7"/>
    <w:rsid w:val="00B9346C"/>
    <w:rsid w:val="00B94FF9"/>
    <w:rsid w:val="00BB7AB1"/>
    <w:rsid w:val="00BC3930"/>
    <w:rsid w:val="00BD50D0"/>
    <w:rsid w:val="00BE2386"/>
    <w:rsid w:val="00BE5097"/>
    <w:rsid w:val="00C12048"/>
    <w:rsid w:val="00C25B5F"/>
    <w:rsid w:val="00C44DE5"/>
    <w:rsid w:val="00C467F6"/>
    <w:rsid w:val="00C50BC4"/>
    <w:rsid w:val="00C56F68"/>
    <w:rsid w:val="00C5781A"/>
    <w:rsid w:val="00C63C7A"/>
    <w:rsid w:val="00C650BF"/>
    <w:rsid w:val="00C66D3F"/>
    <w:rsid w:val="00C91C43"/>
    <w:rsid w:val="00C921F4"/>
    <w:rsid w:val="00C95490"/>
    <w:rsid w:val="00CA0646"/>
    <w:rsid w:val="00CA6FFB"/>
    <w:rsid w:val="00CB337D"/>
    <w:rsid w:val="00CC00C7"/>
    <w:rsid w:val="00CE2C6C"/>
    <w:rsid w:val="00CF1D0B"/>
    <w:rsid w:val="00CF62DC"/>
    <w:rsid w:val="00D01848"/>
    <w:rsid w:val="00D1577A"/>
    <w:rsid w:val="00D16795"/>
    <w:rsid w:val="00D36B68"/>
    <w:rsid w:val="00D451E5"/>
    <w:rsid w:val="00D773F0"/>
    <w:rsid w:val="00D81653"/>
    <w:rsid w:val="00D830A5"/>
    <w:rsid w:val="00D8435B"/>
    <w:rsid w:val="00D97BCA"/>
    <w:rsid w:val="00DA5E48"/>
    <w:rsid w:val="00DB3882"/>
    <w:rsid w:val="00DB6C8D"/>
    <w:rsid w:val="00DC73ED"/>
    <w:rsid w:val="00DD6E48"/>
    <w:rsid w:val="00DE637E"/>
    <w:rsid w:val="00E20C93"/>
    <w:rsid w:val="00E421D4"/>
    <w:rsid w:val="00E45D73"/>
    <w:rsid w:val="00E52D5A"/>
    <w:rsid w:val="00E733EF"/>
    <w:rsid w:val="00E8627E"/>
    <w:rsid w:val="00EA1FF3"/>
    <w:rsid w:val="00EB5099"/>
    <w:rsid w:val="00EB6056"/>
    <w:rsid w:val="00EC4895"/>
    <w:rsid w:val="00ED17B3"/>
    <w:rsid w:val="00ED2329"/>
    <w:rsid w:val="00ED53F3"/>
    <w:rsid w:val="00EE2BB0"/>
    <w:rsid w:val="00EE3575"/>
    <w:rsid w:val="00EE3A03"/>
    <w:rsid w:val="00EF17C5"/>
    <w:rsid w:val="00EF1E5D"/>
    <w:rsid w:val="00F02B21"/>
    <w:rsid w:val="00F06991"/>
    <w:rsid w:val="00F2359F"/>
    <w:rsid w:val="00F278F9"/>
    <w:rsid w:val="00F42A9E"/>
    <w:rsid w:val="00F44702"/>
    <w:rsid w:val="00F45610"/>
    <w:rsid w:val="00F523B5"/>
    <w:rsid w:val="00F54336"/>
    <w:rsid w:val="00F60063"/>
    <w:rsid w:val="00F60202"/>
    <w:rsid w:val="00F747E6"/>
    <w:rsid w:val="00F76DC5"/>
    <w:rsid w:val="00F81DB7"/>
    <w:rsid w:val="00F84AE5"/>
    <w:rsid w:val="00F90A9E"/>
    <w:rsid w:val="00F93BD0"/>
    <w:rsid w:val="00F95A66"/>
    <w:rsid w:val="00FA7364"/>
    <w:rsid w:val="00FB575B"/>
    <w:rsid w:val="00FC0B0C"/>
    <w:rsid w:val="00FC1B03"/>
    <w:rsid w:val="00FD12F0"/>
    <w:rsid w:val="00FE2312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74DBA62-82A5-4B88-9DFC-4F35C0E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link w:val="a9"/>
    <w:rsid w:val="00A704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7047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81653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97BCA"/>
    <w:rPr>
      <w:sz w:val="24"/>
      <w:szCs w:val="24"/>
    </w:rPr>
  </w:style>
  <w:style w:type="paragraph" w:styleId="aa">
    <w:name w:val="footnote text"/>
    <w:basedOn w:val="a"/>
    <w:link w:val="ab"/>
    <w:rsid w:val="0017327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73276"/>
  </w:style>
  <w:style w:type="character" w:styleId="ac">
    <w:name w:val="footnote reference"/>
    <w:rsid w:val="00173276"/>
    <w:rPr>
      <w:vertAlign w:val="superscript"/>
    </w:rPr>
  </w:style>
  <w:style w:type="character" w:styleId="ad">
    <w:name w:val="annotation reference"/>
    <w:rsid w:val="00664C31"/>
    <w:rPr>
      <w:sz w:val="16"/>
      <w:szCs w:val="16"/>
    </w:rPr>
  </w:style>
  <w:style w:type="paragraph" w:styleId="ae">
    <w:name w:val="annotation text"/>
    <w:basedOn w:val="a"/>
    <w:link w:val="af"/>
    <w:rsid w:val="00664C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64C31"/>
  </w:style>
  <w:style w:type="paragraph" w:styleId="af0">
    <w:name w:val="annotation subject"/>
    <w:basedOn w:val="ae"/>
    <w:next w:val="ae"/>
    <w:link w:val="af1"/>
    <w:rsid w:val="00664C31"/>
    <w:rPr>
      <w:b/>
      <w:bCs/>
    </w:rPr>
  </w:style>
  <w:style w:type="character" w:customStyle="1" w:styleId="af1">
    <w:name w:val="Тема примечания Знак"/>
    <w:link w:val="af0"/>
    <w:rsid w:val="0066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3DAF-9DC1-43F6-970B-28B4DFB51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FF011-9BD9-4286-A884-240D52B0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2005-12-09T09:47:00Z</cp:lastPrinted>
  <dcterms:created xsi:type="dcterms:W3CDTF">2026-06-11T09:48:00Z</dcterms:created>
  <dcterms:modified xsi:type="dcterms:W3CDTF">2026-06-11T09:48:00Z</dcterms:modified>
</cp:coreProperties>
</file>