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153034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153034" w:rsidRDefault="000D3BE1" w:rsidP="00191E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303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1CC7" w:rsidRPr="00153034">
              <w:rPr>
                <w:rFonts w:ascii="Tahoma" w:hAnsi="Tahoma" w:cs="Tahoma"/>
                <w:b/>
                <w:sz w:val="20"/>
                <w:szCs w:val="20"/>
              </w:rPr>
              <w:t>НА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ВНЕСЕНИ</w:t>
            </w:r>
            <w:r w:rsidR="007E1CC7" w:rsidRPr="00153034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УСЛОВИЯ 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>ОБРЕМЕНЕНИЯ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ЦЕННЫХ БУМАГ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1ED5" w:rsidRPr="00153034">
              <w:rPr>
                <w:rFonts w:ascii="Tahoma" w:hAnsi="Tahoma" w:cs="Tahoma"/>
                <w:b/>
                <w:sz w:val="20"/>
                <w:szCs w:val="20"/>
              </w:rPr>
              <w:t>И ИНЫЕ УСЛОВИЯ П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>О ДОГОВОРУ ЭСКРОУ</w:t>
            </w:r>
          </w:p>
        </w:tc>
      </w:tr>
    </w:tbl>
    <w:p w:rsidR="000D3BE1" w:rsidRPr="00153034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955" w:type="dxa"/>
        <w:tblInd w:w="-972" w:type="dxa"/>
        <w:tblLook w:val="01E0" w:firstRow="1" w:lastRow="1" w:firstColumn="1" w:lastColumn="1" w:noHBand="0" w:noVBand="0"/>
      </w:tblPr>
      <w:tblGrid>
        <w:gridCol w:w="1748"/>
        <w:gridCol w:w="112"/>
        <w:gridCol w:w="28"/>
        <w:gridCol w:w="140"/>
        <w:gridCol w:w="280"/>
        <w:gridCol w:w="298"/>
        <w:gridCol w:w="266"/>
        <w:gridCol w:w="280"/>
        <w:gridCol w:w="196"/>
        <w:gridCol w:w="102"/>
        <w:gridCol w:w="267"/>
        <w:gridCol w:w="280"/>
        <w:gridCol w:w="255"/>
        <w:gridCol w:w="102"/>
        <w:gridCol w:w="204"/>
        <w:gridCol w:w="1360"/>
        <w:gridCol w:w="232"/>
        <w:gridCol w:w="1262"/>
        <w:gridCol w:w="76"/>
        <w:gridCol w:w="95"/>
        <w:gridCol w:w="3372"/>
      </w:tblGrid>
      <w:tr w:rsidR="00FF0F08" w:rsidRPr="00153034" w:rsidTr="00597556">
        <w:trPr>
          <w:gridAfter w:val="6"/>
          <w:wAfter w:w="6397" w:type="dxa"/>
          <w:trHeight w:hRule="exact" w:val="80"/>
        </w:trPr>
        <w:tc>
          <w:tcPr>
            <w:tcW w:w="4558" w:type="dxa"/>
            <w:gridSpan w:val="15"/>
            <w:vAlign w:val="bottom"/>
          </w:tcPr>
          <w:p w:rsidR="00FF0F08" w:rsidRPr="00153034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60CCD" w:rsidRPr="00153034" w:rsidTr="00760CCD">
        <w:trPr>
          <w:trHeight w:hRule="exact" w:val="284"/>
        </w:trPr>
        <w:tc>
          <w:tcPr>
            <w:tcW w:w="1748" w:type="dxa"/>
            <w:tcBorders>
              <w:right w:val="single" w:sz="4" w:space="0" w:color="auto"/>
            </w:tcBorders>
          </w:tcPr>
          <w:p w:rsidR="00760CCD" w:rsidRPr="00153034" w:rsidRDefault="00760CCD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977289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Pr="00153034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97728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c>
          <w:tcPr>
            <w:tcW w:w="10955" w:type="dxa"/>
            <w:gridSpan w:val="21"/>
            <w:tcBorders>
              <w:bottom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760CCD" w:rsidRPr="00153034" w:rsidTr="00597556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191ED5" w:rsidP="00CD00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ДЕПОНЕНТ ПО ДОГОВОРУ ЭСКРОУ</w:t>
            </w:r>
          </w:p>
        </w:tc>
      </w:tr>
      <w:tr w:rsidR="00760CCD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B72C04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60CCD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191ED5" w:rsidRPr="00153034" w:rsidTr="00977289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1ED5" w:rsidRPr="00153034" w:rsidRDefault="00191ED5" w:rsidP="009772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ЭСКРОУ-АГЕНТ</w:t>
            </w:r>
          </w:p>
        </w:tc>
      </w:tr>
      <w:tr w:rsidR="00191ED5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ED5" w:rsidRPr="00153034" w:rsidRDefault="00191ED5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191ED5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ED5" w:rsidRPr="00153034" w:rsidRDefault="00191ED5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760CCD" w:rsidRPr="00153034" w:rsidTr="00977289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9772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БЕНЕФИЦИАР ПО ДОГОВОРУ ЭСКРОУ</w:t>
            </w:r>
          </w:p>
        </w:tc>
      </w:tr>
      <w:tr w:rsidR="00760CCD" w:rsidRPr="00153034" w:rsidTr="00977289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977289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60CCD" w:rsidRPr="00153034" w:rsidTr="00977289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977289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760CCD" w:rsidRPr="00153034" w:rsidTr="00597556">
        <w:trPr>
          <w:trHeight w:hRule="exact" w:val="284"/>
        </w:trPr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760CCD" w:rsidRPr="00153034" w:rsidTr="00597556">
        <w:trPr>
          <w:trHeight w:hRule="exact"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760CCD" w:rsidRPr="00153034" w:rsidTr="00597556">
        <w:trPr>
          <w:trHeight w:hRule="exact" w:val="537"/>
        </w:trPr>
        <w:tc>
          <w:tcPr>
            <w:tcW w:w="10955" w:type="dxa"/>
            <w:gridSpan w:val="21"/>
            <w:tcBorders>
              <w:top w:val="single" w:sz="4" w:space="0" w:color="auto"/>
            </w:tcBorders>
            <w:vAlign w:val="bottom"/>
          </w:tcPr>
          <w:p w:rsidR="00760CCD" w:rsidRPr="00153034" w:rsidRDefault="00760CCD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53034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653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4803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05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облигации             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05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- инвестиционные паи ПИФ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7163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закладные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54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(иное)________________________________________________</w:t>
            </w:r>
            <w:proofErr w:type="gramEnd"/>
          </w:p>
          <w:p w:rsidR="00760CCD" w:rsidRPr="00153034" w:rsidRDefault="00760CCD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rPr>
          <w:trHeight w:hRule="exact" w:val="391"/>
        </w:trPr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D65B6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>Регистрационный номер выпуска</w:t>
            </w:r>
            <w:r w:rsidRPr="00153034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0CCD" w:rsidRPr="00153034" w:rsidTr="00597556">
        <w:trPr>
          <w:trHeight w:hRule="exact" w:val="284"/>
        </w:trPr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53034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15303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53034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53034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15303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53034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0CCD" w:rsidRPr="00153034" w:rsidTr="00597556">
        <w:trPr>
          <w:trHeight w:val="70"/>
        </w:trPr>
        <w:tc>
          <w:tcPr>
            <w:tcW w:w="1860" w:type="dxa"/>
            <w:gridSpan w:val="2"/>
            <w:tcBorders>
              <w:top w:val="single" w:sz="4" w:space="0" w:color="auto"/>
            </w:tcBorders>
          </w:tcPr>
          <w:p w:rsidR="00760CCD" w:rsidRPr="00153034" w:rsidRDefault="00760CCD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4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60CCD" w:rsidRPr="00153034" w:rsidRDefault="00760CCD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0CCD" w:rsidRPr="00153034" w:rsidRDefault="00760CCD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0CCD" w:rsidRPr="00153034" w:rsidTr="00597556">
        <w:tc>
          <w:tcPr>
            <w:tcW w:w="1888" w:type="dxa"/>
            <w:gridSpan w:val="3"/>
            <w:vMerge w:val="restart"/>
            <w:tcBorders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rPr>
          <w:trHeight w:val="155"/>
        </w:trPr>
        <w:tc>
          <w:tcPr>
            <w:tcW w:w="1888" w:type="dxa"/>
            <w:gridSpan w:val="3"/>
            <w:vMerge/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gridSpan w:val="10"/>
            <w:tcBorders>
              <w:top w:val="single" w:sz="4" w:space="0" w:color="auto"/>
            </w:tcBorders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53034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703" w:type="dxa"/>
            <w:gridSpan w:val="8"/>
            <w:tcBorders>
              <w:top w:val="single" w:sz="4" w:space="0" w:color="auto"/>
            </w:tcBorders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53034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109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CCD" w:rsidRPr="00153034" w:rsidRDefault="00760CCD" w:rsidP="00AB7970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7E1C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20"/>
                <w:szCs w:val="20"/>
              </w:rPr>
              <w:t xml:space="preserve">УСЛОВИЯ ОБРЕМЕНЕНИЯ ЦЕННЫХ БУМАГ </w:t>
            </w:r>
            <w:r w:rsidR="00BA2545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И ИНЫЕ УСЛОВИЯ </w:t>
            </w:r>
            <w:r w:rsidRPr="00153034">
              <w:rPr>
                <w:rFonts w:ascii="Tahoma" w:hAnsi="Tahoma" w:cs="Tahoma"/>
                <w:b/>
                <w:sz w:val="20"/>
                <w:szCs w:val="20"/>
              </w:rPr>
              <w:t>ПО ДОГОВОРУ ЭСКРОУ</w:t>
            </w:r>
            <w:r w:rsidRPr="0015303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ПОСЛЕ ИЗМЕНЕНИЙ</w:t>
            </w: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9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CCD" w:rsidRPr="00153034" w:rsidRDefault="00760CCD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4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AB797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CCD" w:rsidRPr="00153034" w:rsidRDefault="00760CCD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9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74"/>
              <w:gridCol w:w="3575"/>
              <w:gridCol w:w="3575"/>
            </w:tblGrid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Права по ценным бумагам осуществляет:</w:t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598558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2030068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</w:t>
                  </w:r>
                </w:p>
              </w:tc>
            </w:tr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spacing w:before="4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Доходы по ценным бумагам подлежат перечислению на банковский счет:</w:t>
                  </w:r>
                  <w:r w:rsidRPr="00153034">
                    <w:rPr>
                      <w:rStyle w:val="af0"/>
                      <w:rFonts w:ascii="Tahoma" w:hAnsi="Tahoma" w:cs="Tahoma"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spacing w:before="40"/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2117481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Депонента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41970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-агента</w:t>
                  </w:r>
                </w:p>
              </w:tc>
            </w:tr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spacing w:before="4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Права, приобретенные в результате корпоративного действия эмитента, не требующего участия акционера (конвертация, дробление, консолидация и т.п.)</w:t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spacing w:before="40"/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952909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312AB3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691982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</w:t>
                  </w:r>
                </w:p>
              </w:tc>
            </w:tr>
          </w:tbl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62"/>
              <w:gridCol w:w="5362"/>
            </w:tblGrid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Перечень документов, являющихся основаниями для передачи депонированных ценных бумаг Бенефициару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Перечень документов, являющихся основаниями для возврата депонированных ценных бумаг Депоненту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Порядок действий при прекращении договора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(ликвидация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-агента, передача ценных бумаг иному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-агенту и т.п.)</w:t>
                  </w:r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985786">
              <w:trPr>
                <w:trHeight w:val="383"/>
              </w:trPr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Иные условия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9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0CCD" w:rsidRPr="00153034" w:rsidRDefault="00760CCD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95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CCD" w:rsidRPr="00153034" w:rsidRDefault="00760CCD" w:rsidP="00AB6A94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</w:t>
            </w:r>
            <w:r w:rsidR="00AB6A94" w:rsidRPr="00153034">
              <w:rPr>
                <w:rFonts w:ascii="Tahoma" w:hAnsi="Tahoma" w:cs="Tahoma"/>
                <w:b/>
                <w:sz w:val="18"/>
                <w:szCs w:val="18"/>
              </w:rPr>
              <w:t>ПЕРАЦИИ</w:t>
            </w:r>
          </w:p>
        </w:tc>
      </w:tr>
      <w:tr w:rsidR="00760CCD" w:rsidRPr="00153034" w:rsidTr="00CD006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3152" w:type="dxa"/>
            <w:gridSpan w:val="8"/>
            <w:vAlign w:val="bottom"/>
          </w:tcPr>
          <w:p w:rsidR="00760CCD" w:rsidRPr="00153034" w:rsidRDefault="00760CCD" w:rsidP="00CD006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 xml:space="preserve">Договор </w:t>
            </w:r>
            <w:proofErr w:type="spellStart"/>
            <w:r w:rsidRPr="00153034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53034">
              <w:rPr>
                <w:rFonts w:ascii="Tahoma" w:hAnsi="Tahoma" w:cs="Tahoma"/>
                <w:sz w:val="16"/>
                <w:szCs w:val="16"/>
              </w:rPr>
              <w:t xml:space="preserve"> №</w:t>
            </w:r>
          </w:p>
        </w:tc>
        <w:tc>
          <w:tcPr>
            <w:tcW w:w="4336" w:type="dxa"/>
            <w:gridSpan w:val="11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2"/>
            <w:vAlign w:val="bottom"/>
          </w:tcPr>
          <w:p w:rsidR="00760CCD" w:rsidRPr="00153034" w:rsidRDefault="00760CC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760CCD" w:rsidRPr="00153034" w:rsidTr="00CD006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3348" w:type="dxa"/>
            <w:gridSpan w:val="9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 xml:space="preserve">Дата окончания договора </w:t>
            </w:r>
            <w:proofErr w:type="spellStart"/>
            <w:r w:rsidRPr="00153034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4140" w:type="dxa"/>
            <w:gridSpan w:val="10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2"/>
            <w:vAlign w:val="bottom"/>
          </w:tcPr>
          <w:p w:rsidR="00760CCD" w:rsidRPr="00153034" w:rsidRDefault="00760CC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</w:tbl>
    <w:p w:rsidR="00407814" w:rsidRPr="00153034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153034" w:rsidTr="004B7516">
        <w:tc>
          <w:tcPr>
            <w:tcW w:w="5333" w:type="dxa"/>
          </w:tcPr>
          <w:p w:rsidR="006C1A7F" w:rsidRPr="00153034" w:rsidRDefault="006C1A7F" w:rsidP="00CD00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proofErr w:type="spellStart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 xml:space="preserve">-агента </w:t>
            </w:r>
          </w:p>
        </w:tc>
        <w:tc>
          <w:tcPr>
            <w:tcW w:w="5454" w:type="dxa"/>
          </w:tcPr>
          <w:p w:rsidR="006C1A7F" w:rsidRPr="00153034" w:rsidRDefault="006C1A7F" w:rsidP="00CD0066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Бенефициара по договору </w:t>
            </w:r>
            <w:proofErr w:type="spellStart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153034" w:rsidRDefault="006C1A7F" w:rsidP="001F4E4D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530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1530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153034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530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1530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153034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1F4E4D" w:rsidRPr="00153034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</w:tbl>
    <w:p w:rsidR="004F31C6" w:rsidRPr="00153034" w:rsidRDefault="004F31C6" w:rsidP="007844EB">
      <w:pPr>
        <w:rPr>
          <w:rFonts w:ascii="Tahoma" w:hAnsi="Tahoma" w:cs="Tahoma"/>
          <w:sz w:val="4"/>
          <w:szCs w:val="4"/>
        </w:rPr>
      </w:pPr>
    </w:p>
    <w:sectPr w:rsidR="004F31C6" w:rsidRPr="00153034" w:rsidSect="002139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566" w:bottom="142" w:left="1701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B3" w:rsidRDefault="00312AB3">
      <w:r>
        <w:separator/>
      </w:r>
    </w:p>
  </w:endnote>
  <w:endnote w:type="continuationSeparator" w:id="0">
    <w:p w:rsidR="00312AB3" w:rsidRDefault="0031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7" w:rsidRPr="00A867CB" w:rsidRDefault="007E1CC7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6" w:rsidRPr="006F00FF" w:rsidRDefault="006557D7">
    <w:pPr>
      <w:pStyle w:val="a6"/>
      <w:rPr>
        <w:rFonts w:ascii="Tahoma" w:hAnsi="Tahoma" w:cs="Tahoma"/>
      </w:rPr>
    </w:pPr>
    <w:r w:rsidRPr="006F00FF">
      <w:rPr>
        <w:rFonts w:ascii="Tahoma" w:hAnsi="Tahoma" w:cs="Tahoma"/>
        <w:sz w:val="16"/>
      </w:rPr>
      <w:t xml:space="preserve">Актуальная версия на: </w:t>
    </w:r>
    <w:r w:rsidRPr="006F00FF">
      <w:rPr>
        <w:rFonts w:ascii="Tahoma" w:hAnsi="Tahoma" w:cs="Tahoma"/>
        <w:sz w:val="16"/>
      </w:rPr>
      <w:fldChar w:fldCharType="begin"/>
    </w:r>
    <w:r w:rsidRPr="006F00FF">
      <w:rPr>
        <w:rFonts w:ascii="Tahoma" w:hAnsi="Tahoma" w:cs="Tahoma"/>
        <w:sz w:val="16"/>
      </w:rPr>
      <w:instrText xml:space="preserve"> TIME \@ "dd.MM.yyyy" </w:instrText>
    </w:r>
    <w:r w:rsidRPr="006F00FF">
      <w:rPr>
        <w:rFonts w:ascii="Tahoma" w:hAnsi="Tahoma" w:cs="Tahoma"/>
        <w:sz w:val="16"/>
      </w:rPr>
      <w:fldChar w:fldCharType="separate"/>
    </w:r>
    <w:r w:rsidR="00D22E35">
      <w:rPr>
        <w:rFonts w:ascii="Tahoma" w:hAnsi="Tahoma" w:cs="Tahoma"/>
        <w:noProof/>
        <w:sz w:val="16"/>
      </w:rPr>
      <w:t>09.12.2025</w:t>
    </w:r>
    <w:r w:rsidRPr="006F00FF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B3" w:rsidRDefault="00312AB3">
      <w:r>
        <w:separator/>
      </w:r>
    </w:p>
  </w:footnote>
  <w:footnote w:type="continuationSeparator" w:id="0">
    <w:p w:rsidR="00312AB3" w:rsidRDefault="00312AB3">
      <w:r>
        <w:continuationSeparator/>
      </w:r>
    </w:p>
  </w:footnote>
  <w:footnote w:id="1">
    <w:p w:rsidR="00760CCD" w:rsidRPr="00153034" w:rsidRDefault="00760CCD" w:rsidP="006578AF">
      <w:pPr>
        <w:pStyle w:val="ae"/>
        <w:ind w:left="-1134"/>
        <w:rPr>
          <w:rFonts w:ascii="Tahoma" w:hAnsi="Tahoma" w:cs="Tahoma"/>
          <w:sz w:val="12"/>
          <w:szCs w:val="12"/>
        </w:rPr>
      </w:pPr>
      <w:r w:rsidRPr="00153034">
        <w:rPr>
          <w:rStyle w:val="af0"/>
          <w:rFonts w:ascii="Tahoma" w:hAnsi="Tahoma" w:cs="Tahoma"/>
          <w:sz w:val="12"/>
          <w:szCs w:val="12"/>
        </w:rPr>
        <w:footnoteRef/>
      </w:r>
      <w:r w:rsidRPr="00153034">
        <w:rPr>
          <w:rFonts w:ascii="Tahoma" w:hAnsi="Tahoma" w:cs="Tahoma"/>
          <w:sz w:val="12"/>
          <w:szCs w:val="12"/>
        </w:rPr>
        <w:t xml:space="preserve"> - </w:t>
      </w:r>
      <w:r w:rsidRPr="00153034">
        <w:rPr>
          <w:rFonts w:ascii="Tahoma" w:hAnsi="Tahoma" w:cs="Tahoma"/>
          <w:i/>
          <w:sz w:val="12"/>
          <w:szCs w:val="12"/>
        </w:rPr>
        <w:t>указывается уникальный номер поручения;</w:t>
      </w:r>
    </w:p>
  </w:footnote>
  <w:footnote w:id="2">
    <w:p w:rsidR="00760CCD" w:rsidRPr="00153034" w:rsidRDefault="00760CCD" w:rsidP="00815E70">
      <w:pPr>
        <w:pStyle w:val="ae"/>
        <w:tabs>
          <w:tab w:val="left" w:pos="2988"/>
        </w:tabs>
        <w:ind w:left="-1134"/>
        <w:rPr>
          <w:rFonts w:ascii="Tahoma" w:hAnsi="Tahoma" w:cs="Tahoma"/>
          <w:sz w:val="16"/>
          <w:szCs w:val="16"/>
        </w:rPr>
      </w:pPr>
      <w:r w:rsidRPr="00153034">
        <w:rPr>
          <w:rStyle w:val="af0"/>
          <w:rFonts w:ascii="Tahoma" w:hAnsi="Tahoma" w:cs="Tahoma"/>
          <w:sz w:val="14"/>
          <w:szCs w:val="14"/>
        </w:rPr>
        <w:footnoteRef/>
      </w:r>
      <w:r w:rsidRPr="00153034">
        <w:rPr>
          <w:rFonts w:ascii="Tahoma" w:hAnsi="Tahoma" w:cs="Tahoma"/>
          <w:sz w:val="14"/>
          <w:szCs w:val="14"/>
        </w:rPr>
        <w:t xml:space="preserve"> - </w:t>
      </w:r>
      <w:r w:rsidRPr="00153034">
        <w:rPr>
          <w:rFonts w:ascii="Tahoma" w:hAnsi="Tahoma" w:cs="Tahoma"/>
          <w:i/>
          <w:sz w:val="14"/>
          <w:szCs w:val="14"/>
        </w:rPr>
        <w:t>заполняется только для иностранных ЦБ.</w:t>
      </w:r>
      <w:r w:rsidRPr="00153034">
        <w:rPr>
          <w:rFonts w:ascii="Tahoma" w:hAnsi="Tahoma" w:cs="Tahoma"/>
          <w:i/>
          <w:sz w:val="14"/>
          <w:szCs w:val="14"/>
        </w:rPr>
        <w:tab/>
      </w:r>
    </w:p>
  </w:footnote>
  <w:footnote w:id="3">
    <w:p w:rsidR="00760CCD" w:rsidRPr="00153034" w:rsidRDefault="00760CCD" w:rsidP="00812B9D">
      <w:pPr>
        <w:pStyle w:val="ae"/>
        <w:ind w:left="-1134"/>
        <w:rPr>
          <w:rFonts w:ascii="Tahoma" w:hAnsi="Tahoma" w:cs="Tahoma"/>
          <w:sz w:val="12"/>
          <w:szCs w:val="12"/>
        </w:rPr>
      </w:pPr>
      <w:r w:rsidRPr="00153034">
        <w:rPr>
          <w:rStyle w:val="af0"/>
          <w:rFonts w:ascii="Tahoma" w:hAnsi="Tahoma" w:cs="Tahoma"/>
          <w:sz w:val="12"/>
          <w:szCs w:val="12"/>
        </w:rPr>
        <w:footnoteRef/>
      </w:r>
      <w:r w:rsidRPr="00153034">
        <w:rPr>
          <w:rStyle w:val="af0"/>
          <w:rFonts w:ascii="Tahoma" w:hAnsi="Tahoma" w:cs="Tahoma"/>
          <w:sz w:val="12"/>
          <w:szCs w:val="12"/>
        </w:rPr>
        <w:t xml:space="preserve"> </w:t>
      </w:r>
      <w:r w:rsidRPr="00153034">
        <w:rPr>
          <w:rFonts w:ascii="Tahoma" w:hAnsi="Tahoma" w:cs="Tahoma"/>
          <w:i/>
          <w:sz w:val="12"/>
          <w:szCs w:val="12"/>
        </w:rPr>
        <w:t xml:space="preserve">- иные выплаты по ценным бумагам подлежат перечислению на банковский счет </w:t>
      </w:r>
      <w:proofErr w:type="spellStart"/>
      <w:r w:rsidRPr="00153034">
        <w:rPr>
          <w:rFonts w:ascii="Tahoma" w:hAnsi="Tahoma" w:cs="Tahoma"/>
          <w:i/>
          <w:sz w:val="12"/>
          <w:szCs w:val="12"/>
        </w:rPr>
        <w:t>эскроу</w:t>
      </w:r>
      <w:proofErr w:type="spellEnd"/>
      <w:r w:rsidRPr="00153034">
        <w:rPr>
          <w:rFonts w:ascii="Tahoma" w:hAnsi="Tahoma" w:cs="Tahoma"/>
          <w:i/>
          <w:sz w:val="12"/>
          <w:szCs w:val="12"/>
        </w:rPr>
        <w:t>-агента.</w:t>
      </w:r>
    </w:p>
    <w:p w:rsidR="00760CCD" w:rsidRPr="00812B9D" w:rsidRDefault="00760CCD" w:rsidP="00812B9D">
      <w:pPr>
        <w:pStyle w:val="ae"/>
        <w:ind w:left="-1134"/>
        <w:rPr>
          <w:rFonts w:ascii="Verdana" w:hAnsi="Verdana"/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7844EB">
      <w:rPr>
        <w:rFonts w:ascii="Verdana" w:hAnsi="Verdana"/>
        <w:color w:val="808080"/>
        <w:sz w:val="14"/>
        <w:szCs w:val="14"/>
      </w:rPr>
      <w:t>Приложение №1 R07-3 - Поручение на внесение изменений в условия залога ценных бумаг</w:t>
    </w:r>
  </w:p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 w:rsidRPr="007844EB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Pr="00650E08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7" w:rsidRPr="00153034" w:rsidRDefault="00762CA5" w:rsidP="00153034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153034">
      <w:rPr>
        <w:rFonts w:ascii="Tahoma" w:hAnsi="Tahoma" w:cs="Tahoma"/>
        <w:color w:val="808080"/>
        <w:sz w:val="16"/>
        <w:szCs w:val="16"/>
      </w:rPr>
      <w:t>Приложение №1 R07-</w:t>
    </w:r>
    <w:r w:rsidR="00CD0066" w:rsidRPr="00153034">
      <w:rPr>
        <w:rFonts w:ascii="Tahoma" w:hAnsi="Tahoma" w:cs="Tahoma"/>
        <w:color w:val="808080"/>
        <w:sz w:val="16"/>
        <w:szCs w:val="16"/>
        <w:lang w:val="ru-RU"/>
      </w:rPr>
      <w:t>6</w:t>
    </w:r>
    <w:r w:rsidRPr="00153034">
      <w:rPr>
        <w:rFonts w:ascii="Tahoma" w:hAnsi="Tahoma" w:cs="Tahoma"/>
        <w:color w:val="808080"/>
        <w:sz w:val="16"/>
        <w:szCs w:val="16"/>
      </w:rPr>
      <w:t xml:space="preserve"> - </w:t>
    </w:r>
    <w:r w:rsidR="007005B1" w:rsidRPr="00153034">
      <w:rPr>
        <w:rFonts w:ascii="Tahoma" w:hAnsi="Tahoma" w:cs="Tahoma"/>
        <w:color w:val="808080"/>
        <w:sz w:val="16"/>
        <w:szCs w:val="16"/>
      </w:rPr>
      <w:t xml:space="preserve">Поручение на внесение изменений в условия </w:t>
    </w:r>
    <w:r w:rsidR="00CD0066" w:rsidRPr="00153034">
      <w:rPr>
        <w:rFonts w:ascii="Tahoma" w:hAnsi="Tahoma" w:cs="Tahoma"/>
        <w:color w:val="808080"/>
        <w:sz w:val="16"/>
        <w:szCs w:val="16"/>
      </w:rPr>
      <w:t xml:space="preserve">обременения ценных бумаг </w:t>
    </w:r>
    <w:r w:rsidR="00CA6481" w:rsidRPr="00153034">
      <w:rPr>
        <w:rFonts w:ascii="Tahoma" w:hAnsi="Tahoma" w:cs="Tahoma"/>
        <w:color w:val="808080"/>
        <w:sz w:val="16"/>
        <w:szCs w:val="16"/>
        <w:lang w:val="ru-RU"/>
      </w:rPr>
      <w:t xml:space="preserve">и иные условия </w:t>
    </w:r>
    <w:r w:rsidR="00CD0066" w:rsidRPr="00153034">
      <w:rPr>
        <w:rFonts w:ascii="Tahoma" w:hAnsi="Tahoma" w:cs="Tahoma"/>
        <w:color w:val="808080"/>
        <w:sz w:val="16"/>
        <w:szCs w:val="16"/>
      </w:rPr>
      <w:t xml:space="preserve">по договору </w:t>
    </w:r>
    <w:proofErr w:type="spellStart"/>
    <w:r w:rsidR="00CD0066" w:rsidRPr="00153034">
      <w:rPr>
        <w:rFonts w:ascii="Tahoma" w:hAnsi="Tahoma" w:cs="Tahoma"/>
        <w:color w:val="808080"/>
        <w:sz w:val="16"/>
        <w:szCs w:val="16"/>
      </w:rPr>
      <w:t>эскроу</w:t>
    </w:r>
    <w:proofErr w:type="spellEnd"/>
    <w:r w:rsidR="00CA6481" w:rsidRPr="00153034">
      <w:rPr>
        <w:rFonts w:ascii="Tahoma" w:hAnsi="Tahoma" w:cs="Tahoma"/>
        <w:color w:val="808080"/>
        <w:sz w:val="16"/>
        <w:szCs w:val="16"/>
        <w:lang w:val="ru-RU"/>
      </w:rPr>
      <w:t xml:space="preserve"> к</w:t>
    </w:r>
    <w:r w:rsidR="00ED376B" w:rsidRPr="00153034">
      <w:rPr>
        <w:rFonts w:ascii="Tahoma" w:hAnsi="Tahoma" w:cs="Tahoma"/>
        <w:color w:val="808080"/>
        <w:sz w:val="16"/>
        <w:szCs w:val="16"/>
      </w:rPr>
      <w:t xml:space="preserve"> Условиям осуществления депозитарной деятельности </w:t>
    </w:r>
    <w:r w:rsidR="00153034" w:rsidRPr="00153034">
      <w:rPr>
        <w:rFonts w:ascii="Tahoma" w:hAnsi="Tahoma" w:cs="Tahoma"/>
        <w:color w:val="808080"/>
        <w:sz w:val="16"/>
        <w:szCs w:val="16"/>
        <w:lang w:val="ru-RU"/>
      </w:rPr>
      <w:t>ООО «НЭКСТ»</w:t>
    </w:r>
    <w:r w:rsidR="00C04B6F">
      <w:rPr>
        <w:rFonts w:ascii="Tahoma" w:hAnsi="Tahoma" w:cs="Tahoma"/>
        <w:color w:val="808080"/>
        <w:sz w:val="16"/>
        <w:szCs w:val="16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7E1CC7" w:rsidRPr="00153034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7E1CC7" w:rsidRPr="00153034" w:rsidRDefault="007E1CC7" w:rsidP="00153034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</w:pPr>
          <w:r w:rsidRPr="00153034"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153034" w:rsidRPr="00153034">
            <w:rPr>
              <w:rFonts w:ascii="Tahoma" w:hAnsi="Tahoma" w:cs="Tahoma"/>
              <w:b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7E1CC7" w:rsidRPr="00153034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CF159D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Дата приема: «____»________________20</w:t>
          </w:r>
          <w:r w:rsidR="00CF159D" w:rsidRPr="00153034">
            <w:rPr>
              <w:rFonts w:ascii="Tahoma" w:hAnsi="Tahoma" w:cs="Tahoma"/>
              <w:color w:val="333333"/>
              <w:sz w:val="16"/>
              <w:szCs w:val="16"/>
            </w:rPr>
            <w:t>2</w:t>
          </w: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CF159D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Дата обработки: «____»________________20</w:t>
          </w:r>
          <w:r w:rsidR="00CF159D" w:rsidRPr="00153034">
            <w:rPr>
              <w:rFonts w:ascii="Tahoma" w:hAnsi="Tahoma" w:cs="Tahoma"/>
              <w:color w:val="333333"/>
              <w:sz w:val="16"/>
              <w:szCs w:val="16"/>
            </w:rPr>
            <w:t>2</w:t>
          </w: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__г.</w:t>
          </w:r>
        </w:p>
      </w:tc>
    </w:tr>
    <w:tr w:rsidR="007E1CC7" w:rsidRPr="00153034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BB378F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proofErr w:type="spellStart"/>
          <w:r w:rsidRPr="00153034">
            <w:rPr>
              <w:rFonts w:ascii="Tahoma" w:hAnsi="Tahoma" w:cs="Tahoma"/>
              <w:color w:val="333333"/>
              <w:sz w:val="16"/>
              <w:szCs w:val="16"/>
            </w:rPr>
            <w:t>Вх</w:t>
          </w:r>
          <w:proofErr w:type="spellEnd"/>
          <w:r w:rsidRPr="00153034">
            <w:rPr>
              <w:rFonts w:ascii="Tahoma" w:hAnsi="Tahoma" w:cs="Tahoma"/>
              <w:color w:val="333333"/>
              <w:sz w:val="16"/>
              <w:szCs w:val="16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BB378F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№ операции:</w:t>
          </w:r>
        </w:p>
      </w:tc>
    </w:tr>
    <w:tr w:rsidR="007E1CC7" w:rsidRPr="00153034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BB378F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Исполнитель:                     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153034" w:rsidRDefault="007E1CC7" w:rsidP="00BB378F">
          <w:pPr>
            <w:spacing w:before="100"/>
            <w:rPr>
              <w:rFonts w:ascii="Tahoma" w:hAnsi="Tahoma" w:cs="Tahoma"/>
              <w:color w:val="333333"/>
              <w:sz w:val="16"/>
              <w:szCs w:val="16"/>
            </w:rPr>
          </w:pPr>
          <w:r w:rsidRPr="00153034">
            <w:rPr>
              <w:rFonts w:ascii="Tahoma" w:hAnsi="Tahoma" w:cs="Tahoma"/>
              <w:color w:val="333333"/>
              <w:sz w:val="16"/>
              <w:szCs w:val="16"/>
            </w:rPr>
            <w:t>Исполнитель:                     (подпись, ФИО сотрудника депозитария)</w:t>
          </w:r>
        </w:p>
      </w:tc>
    </w:tr>
  </w:tbl>
  <w:p w:rsidR="007E1CC7" w:rsidRPr="00153034" w:rsidRDefault="007E1CC7">
    <w:pPr>
      <w:pStyle w:val="a4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4092"/>
    <w:rsid w:val="0002753B"/>
    <w:rsid w:val="00033C6B"/>
    <w:rsid w:val="0004614E"/>
    <w:rsid w:val="000504FC"/>
    <w:rsid w:val="00050E8C"/>
    <w:rsid w:val="00053332"/>
    <w:rsid w:val="00065A23"/>
    <w:rsid w:val="0006751C"/>
    <w:rsid w:val="000745AE"/>
    <w:rsid w:val="000860ED"/>
    <w:rsid w:val="00092CE6"/>
    <w:rsid w:val="000973D6"/>
    <w:rsid w:val="0009770B"/>
    <w:rsid w:val="000A199D"/>
    <w:rsid w:val="000A369D"/>
    <w:rsid w:val="000B4865"/>
    <w:rsid w:val="000C09BE"/>
    <w:rsid w:val="000D039E"/>
    <w:rsid w:val="000D0E85"/>
    <w:rsid w:val="000D3BE1"/>
    <w:rsid w:val="000D65B6"/>
    <w:rsid w:val="000E460D"/>
    <w:rsid w:val="000E6A36"/>
    <w:rsid w:val="000F52B2"/>
    <w:rsid w:val="0010768A"/>
    <w:rsid w:val="00111489"/>
    <w:rsid w:val="00123F82"/>
    <w:rsid w:val="00125807"/>
    <w:rsid w:val="00133701"/>
    <w:rsid w:val="0015270C"/>
    <w:rsid w:val="00153034"/>
    <w:rsid w:val="00164C24"/>
    <w:rsid w:val="001652AE"/>
    <w:rsid w:val="00170788"/>
    <w:rsid w:val="0017722A"/>
    <w:rsid w:val="00181996"/>
    <w:rsid w:val="00191ED5"/>
    <w:rsid w:val="00195879"/>
    <w:rsid w:val="0019772F"/>
    <w:rsid w:val="001A001D"/>
    <w:rsid w:val="001A175E"/>
    <w:rsid w:val="001B5A6A"/>
    <w:rsid w:val="001C4431"/>
    <w:rsid w:val="001D1F64"/>
    <w:rsid w:val="001D2786"/>
    <w:rsid w:val="001D5D19"/>
    <w:rsid w:val="001F4E4D"/>
    <w:rsid w:val="001F6178"/>
    <w:rsid w:val="00206C94"/>
    <w:rsid w:val="002111A9"/>
    <w:rsid w:val="00213959"/>
    <w:rsid w:val="00217931"/>
    <w:rsid w:val="00224BA3"/>
    <w:rsid w:val="002324D9"/>
    <w:rsid w:val="00233F48"/>
    <w:rsid w:val="002362F2"/>
    <w:rsid w:val="00236953"/>
    <w:rsid w:val="0024544C"/>
    <w:rsid w:val="00247192"/>
    <w:rsid w:val="002527F2"/>
    <w:rsid w:val="00267FD8"/>
    <w:rsid w:val="00295512"/>
    <w:rsid w:val="002A2B4A"/>
    <w:rsid w:val="002A7176"/>
    <w:rsid w:val="002C1283"/>
    <w:rsid w:val="002C1550"/>
    <w:rsid w:val="002C4346"/>
    <w:rsid w:val="002D62CA"/>
    <w:rsid w:val="002D7C9F"/>
    <w:rsid w:val="002E6E65"/>
    <w:rsid w:val="002F6F15"/>
    <w:rsid w:val="003049C3"/>
    <w:rsid w:val="00312AB3"/>
    <w:rsid w:val="00312F26"/>
    <w:rsid w:val="003132F7"/>
    <w:rsid w:val="0031498B"/>
    <w:rsid w:val="00314FBA"/>
    <w:rsid w:val="00320548"/>
    <w:rsid w:val="0032087D"/>
    <w:rsid w:val="0032156C"/>
    <w:rsid w:val="00323BFD"/>
    <w:rsid w:val="00335CA1"/>
    <w:rsid w:val="003442E5"/>
    <w:rsid w:val="00344F17"/>
    <w:rsid w:val="00352872"/>
    <w:rsid w:val="00356A14"/>
    <w:rsid w:val="00361513"/>
    <w:rsid w:val="003616D4"/>
    <w:rsid w:val="00367785"/>
    <w:rsid w:val="00367936"/>
    <w:rsid w:val="003763DE"/>
    <w:rsid w:val="00376EF8"/>
    <w:rsid w:val="0038224B"/>
    <w:rsid w:val="00385C1B"/>
    <w:rsid w:val="003877C3"/>
    <w:rsid w:val="00390881"/>
    <w:rsid w:val="00396D97"/>
    <w:rsid w:val="003A2A21"/>
    <w:rsid w:val="003A4D26"/>
    <w:rsid w:val="003B3AB2"/>
    <w:rsid w:val="003B41B5"/>
    <w:rsid w:val="003C0791"/>
    <w:rsid w:val="003C2F12"/>
    <w:rsid w:val="003C5BFC"/>
    <w:rsid w:val="003D165A"/>
    <w:rsid w:val="00402062"/>
    <w:rsid w:val="00407814"/>
    <w:rsid w:val="004138B1"/>
    <w:rsid w:val="004173E6"/>
    <w:rsid w:val="00422780"/>
    <w:rsid w:val="004239EB"/>
    <w:rsid w:val="00451E92"/>
    <w:rsid w:val="004657F2"/>
    <w:rsid w:val="00467F5F"/>
    <w:rsid w:val="00473D55"/>
    <w:rsid w:val="00476924"/>
    <w:rsid w:val="004842ED"/>
    <w:rsid w:val="004A2067"/>
    <w:rsid w:val="004A55DE"/>
    <w:rsid w:val="004B7516"/>
    <w:rsid w:val="004C49FB"/>
    <w:rsid w:val="004C6FCC"/>
    <w:rsid w:val="004D3641"/>
    <w:rsid w:val="004E34DE"/>
    <w:rsid w:val="004F29E5"/>
    <w:rsid w:val="004F31C6"/>
    <w:rsid w:val="00500863"/>
    <w:rsid w:val="00511DDE"/>
    <w:rsid w:val="00525431"/>
    <w:rsid w:val="0053198D"/>
    <w:rsid w:val="005438AE"/>
    <w:rsid w:val="00546EC0"/>
    <w:rsid w:val="005624FC"/>
    <w:rsid w:val="005707A7"/>
    <w:rsid w:val="00573071"/>
    <w:rsid w:val="005803DC"/>
    <w:rsid w:val="00580B47"/>
    <w:rsid w:val="00585769"/>
    <w:rsid w:val="00592AEA"/>
    <w:rsid w:val="00597556"/>
    <w:rsid w:val="005C5ACC"/>
    <w:rsid w:val="005E04FF"/>
    <w:rsid w:val="005E24A7"/>
    <w:rsid w:val="006011FE"/>
    <w:rsid w:val="00605BA7"/>
    <w:rsid w:val="00611B9D"/>
    <w:rsid w:val="00631FD4"/>
    <w:rsid w:val="00632D66"/>
    <w:rsid w:val="00644C32"/>
    <w:rsid w:val="00646616"/>
    <w:rsid w:val="00650410"/>
    <w:rsid w:val="00650E08"/>
    <w:rsid w:val="0065195E"/>
    <w:rsid w:val="006557D7"/>
    <w:rsid w:val="00655A0D"/>
    <w:rsid w:val="006665AD"/>
    <w:rsid w:val="006711DC"/>
    <w:rsid w:val="0067168F"/>
    <w:rsid w:val="00675EDC"/>
    <w:rsid w:val="00676965"/>
    <w:rsid w:val="00694D8F"/>
    <w:rsid w:val="0069517D"/>
    <w:rsid w:val="006A53B7"/>
    <w:rsid w:val="006C1A7F"/>
    <w:rsid w:val="006C1C6F"/>
    <w:rsid w:val="006C248B"/>
    <w:rsid w:val="006D486A"/>
    <w:rsid w:val="006D4FAF"/>
    <w:rsid w:val="006D742E"/>
    <w:rsid w:val="006E5BCD"/>
    <w:rsid w:val="006E6264"/>
    <w:rsid w:val="006F00FF"/>
    <w:rsid w:val="007005B1"/>
    <w:rsid w:val="007059D9"/>
    <w:rsid w:val="007171AC"/>
    <w:rsid w:val="00724913"/>
    <w:rsid w:val="00726A65"/>
    <w:rsid w:val="007376D5"/>
    <w:rsid w:val="00737DD2"/>
    <w:rsid w:val="007522B7"/>
    <w:rsid w:val="00757A3B"/>
    <w:rsid w:val="00760CCD"/>
    <w:rsid w:val="00762CA5"/>
    <w:rsid w:val="00767872"/>
    <w:rsid w:val="00770D27"/>
    <w:rsid w:val="00771750"/>
    <w:rsid w:val="00774EF2"/>
    <w:rsid w:val="00782F59"/>
    <w:rsid w:val="007844EB"/>
    <w:rsid w:val="0078473F"/>
    <w:rsid w:val="0078543C"/>
    <w:rsid w:val="00786EC9"/>
    <w:rsid w:val="00790394"/>
    <w:rsid w:val="007A2F95"/>
    <w:rsid w:val="007B0962"/>
    <w:rsid w:val="007B39A9"/>
    <w:rsid w:val="007B3A6F"/>
    <w:rsid w:val="007C45BC"/>
    <w:rsid w:val="007D301F"/>
    <w:rsid w:val="007D7B6F"/>
    <w:rsid w:val="007E1CC7"/>
    <w:rsid w:val="007F28B4"/>
    <w:rsid w:val="00815E70"/>
    <w:rsid w:val="00833A16"/>
    <w:rsid w:val="008575B2"/>
    <w:rsid w:val="00870612"/>
    <w:rsid w:val="008A0963"/>
    <w:rsid w:val="008A1D87"/>
    <w:rsid w:val="008A1DEC"/>
    <w:rsid w:val="008B084D"/>
    <w:rsid w:val="008C0F68"/>
    <w:rsid w:val="008C2C75"/>
    <w:rsid w:val="008D2B90"/>
    <w:rsid w:val="008D3CC9"/>
    <w:rsid w:val="008D47EC"/>
    <w:rsid w:val="008D7C2B"/>
    <w:rsid w:val="008F3158"/>
    <w:rsid w:val="0090651B"/>
    <w:rsid w:val="00914C26"/>
    <w:rsid w:val="00934AFE"/>
    <w:rsid w:val="00941D54"/>
    <w:rsid w:val="0096244A"/>
    <w:rsid w:val="0096298C"/>
    <w:rsid w:val="00967BBB"/>
    <w:rsid w:val="009712D2"/>
    <w:rsid w:val="00973224"/>
    <w:rsid w:val="00983B1C"/>
    <w:rsid w:val="00985786"/>
    <w:rsid w:val="0099325F"/>
    <w:rsid w:val="0099795C"/>
    <w:rsid w:val="009B0896"/>
    <w:rsid w:val="009B406F"/>
    <w:rsid w:val="009B60C2"/>
    <w:rsid w:val="009D7A93"/>
    <w:rsid w:val="009E0379"/>
    <w:rsid w:val="009E4F70"/>
    <w:rsid w:val="009F017F"/>
    <w:rsid w:val="009F31AF"/>
    <w:rsid w:val="009F43B8"/>
    <w:rsid w:val="009F7FC0"/>
    <w:rsid w:val="00A02031"/>
    <w:rsid w:val="00A040E7"/>
    <w:rsid w:val="00A110AE"/>
    <w:rsid w:val="00A255FD"/>
    <w:rsid w:val="00A25AC2"/>
    <w:rsid w:val="00A36753"/>
    <w:rsid w:val="00A42B6F"/>
    <w:rsid w:val="00A44CD9"/>
    <w:rsid w:val="00A63BF2"/>
    <w:rsid w:val="00A8440F"/>
    <w:rsid w:val="00A84F4A"/>
    <w:rsid w:val="00A867CB"/>
    <w:rsid w:val="00A92482"/>
    <w:rsid w:val="00AB531F"/>
    <w:rsid w:val="00AB6A94"/>
    <w:rsid w:val="00AB7970"/>
    <w:rsid w:val="00AD3257"/>
    <w:rsid w:val="00AD48D3"/>
    <w:rsid w:val="00AD4A13"/>
    <w:rsid w:val="00AD7386"/>
    <w:rsid w:val="00AE481F"/>
    <w:rsid w:val="00AE4A9D"/>
    <w:rsid w:val="00AF6AE1"/>
    <w:rsid w:val="00B04522"/>
    <w:rsid w:val="00B25A47"/>
    <w:rsid w:val="00B268E6"/>
    <w:rsid w:val="00B41790"/>
    <w:rsid w:val="00B46ED8"/>
    <w:rsid w:val="00B61477"/>
    <w:rsid w:val="00B61692"/>
    <w:rsid w:val="00B659B6"/>
    <w:rsid w:val="00B66F86"/>
    <w:rsid w:val="00B70FEA"/>
    <w:rsid w:val="00B72C04"/>
    <w:rsid w:val="00B83548"/>
    <w:rsid w:val="00B85514"/>
    <w:rsid w:val="00B9346C"/>
    <w:rsid w:val="00B93C09"/>
    <w:rsid w:val="00B94729"/>
    <w:rsid w:val="00B96745"/>
    <w:rsid w:val="00B97462"/>
    <w:rsid w:val="00BA2545"/>
    <w:rsid w:val="00BA7AEE"/>
    <w:rsid w:val="00BB378F"/>
    <w:rsid w:val="00BB4142"/>
    <w:rsid w:val="00BB4F75"/>
    <w:rsid w:val="00BC73DA"/>
    <w:rsid w:val="00BD1F4A"/>
    <w:rsid w:val="00BD58B1"/>
    <w:rsid w:val="00BE07D2"/>
    <w:rsid w:val="00BE2386"/>
    <w:rsid w:val="00BE3913"/>
    <w:rsid w:val="00BF01B4"/>
    <w:rsid w:val="00C035F7"/>
    <w:rsid w:val="00C04B6F"/>
    <w:rsid w:val="00C1790A"/>
    <w:rsid w:val="00C21909"/>
    <w:rsid w:val="00C23DBC"/>
    <w:rsid w:val="00C273D2"/>
    <w:rsid w:val="00C32386"/>
    <w:rsid w:val="00C4636E"/>
    <w:rsid w:val="00C63C7A"/>
    <w:rsid w:val="00C66D3F"/>
    <w:rsid w:val="00C67488"/>
    <w:rsid w:val="00C75258"/>
    <w:rsid w:val="00C76558"/>
    <w:rsid w:val="00C80FB4"/>
    <w:rsid w:val="00CA6481"/>
    <w:rsid w:val="00CB7CA0"/>
    <w:rsid w:val="00CC242B"/>
    <w:rsid w:val="00CD0066"/>
    <w:rsid w:val="00CD7D85"/>
    <w:rsid w:val="00CE29D2"/>
    <w:rsid w:val="00CE2C6C"/>
    <w:rsid w:val="00CE6917"/>
    <w:rsid w:val="00CF159D"/>
    <w:rsid w:val="00D01DF3"/>
    <w:rsid w:val="00D01FE2"/>
    <w:rsid w:val="00D023C5"/>
    <w:rsid w:val="00D14C0E"/>
    <w:rsid w:val="00D15C2A"/>
    <w:rsid w:val="00D22E35"/>
    <w:rsid w:val="00D2442A"/>
    <w:rsid w:val="00D24E0C"/>
    <w:rsid w:val="00D34804"/>
    <w:rsid w:val="00D373C1"/>
    <w:rsid w:val="00D714D1"/>
    <w:rsid w:val="00D73038"/>
    <w:rsid w:val="00D773F0"/>
    <w:rsid w:val="00D80338"/>
    <w:rsid w:val="00D8435B"/>
    <w:rsid w:val="00D844E7"/>
    <w:rsid w:val="00D84C3C"/>
    <w:rsid w:val="00D96A1E"/>
    <w:rsid w:val="00D97809"/>
    <w:rsid w:val="00DB068F"/>
    <w:rsid w:val="00DC68F1"/>
    <w:rsid w:val="00DC7291"/>
    <w:rsid w:val="00DC7BFB"/>
    <w:rsid w:val="00DD10BA"/>
    <w:rsid w:val="00DD2414"/>
    <w:rsid w:val="00DD3A21"/>
    <w:rsid w:val="00DE2F82"/>
    <w:rsid w:val="00E31B17"/>
    <w:rsid w:val="00E33823"/>
    <w:rsid w:val="00E474A0"/>
    <w:rsid w:val="00E47650"/>
    <w:rsid w:val="00E733EF"/>
    <w:rsid w:val="00E77111"/>
    <w:rsid w:val="00E77D45"/>
    <w:rsid w:val="00E852D9"/>
    <w:rsid w:val="00E91468"/>
    <w:rsid w:val="00EA7840"/>
    <w:rsid w:val="00EB5072"/>
    <w:rsid w:val="00EC53C4"/>
    <w:rsid w:val="00ED376B"/>
    <w:rsid w:val="00ED40AC"/>
    <w:rsid w:val="00ED685F"/>
    <w:rsid w:val="00EE01BF"/>
    <w:rsid w:val="00EE1369"/>
    <w:rsid w:val="00EE3A03"/>
    <w:rsid w:val="00F067A9"/>
    <w:rsid w:val="00F16F18"/>
    <w:rsid w:val="00F2124B"/>
    <w:rsid w:val="00F24939"/>
    <w:rsid w:val="00F26A7E"/>
    <w:rsid w:val="00F439A6"/>
    <w:rsid w:val="00F60063"/>
    <w:rsid w:val="00F60202"/>
    <w:rsid w:val="00F72966"/>
    <w:rsid w:val="00F76DC5"/>
    <w:rsid w:val="00F81EE2"/>
    <w:rsid w:val="00F85217"/>
    <w:rsid w:val="00F87945"/>
    <w:rsid w:val="00F93BD0"/>
    <w:rsid w:val="00F94E96"/>
    <w:rsid w:val="00F95019"/>
    <w:rsid w:val="00FA7364"/>
    <w:rsid w:val="00FB1759"/>
    <w:rsid w:val="00FC3F10"/>
    <w:rsid w:val="00FD0CC1"/>
    <w:rsid w:val="00FD1771"/>
    <w:rsid w:val="00FD7A9E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05F4A-AA55-4F54-92B8-4769E9B80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DEBFF-FC87-4433-A21D-21145276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2015-12-30T13:55:00Z</cp:lastPrinted>
  <dcterms:created xsi:type="dcterms:W3CDTF">2025-12-09T10:52:00Z</dcterms:created>
  <dcterms:modified xsi:type="dcterms:W3CDTF">2025-12-09T10:52:00Z</dcterms:modified>
</cp:coreProperties>
</file>