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>
      <w:pPr>
        <w:pStyle w:val="a9"/>
        <w:ind w:left="-720"/>
      </w:pPr>
      <w:bookmarkStart w:id="0" w:name="_GoBack"/>
      <w:bookmarkEnd w:id="0"/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461E59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461E59" w:rsidRPr="005204E5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B06538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DBE866" wp14:editId="3E6F8EEF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-285750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461E59" w:rsidRPr="004500F4" w:rsidRDefault="00461E59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a9"/>
        <w:ind w:left="-720"/>
      </w:pPr>
    </w:p>
    <w:p w:rsidR="00461E59" w:rsidRPr="00524D76" w:rsidRDefault="00461E59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О ПРЕКРАЩЕНИИ ЗАЛОГА № _______</w:t>
      </w:r>
    </w:p>
    <w:p w:rsidR="00461E59" w:rsidRPr="008F76FD" w:rsidRDefault="00461E59" w:rsidP="00524D76">
      <w:pPr>
        <w:pStyle w:val="a9"/>
        <w:ind w:hanging="720"/>
        <w:rPr>
          <w:sz w:val="22"/>
          <w:szCs w:val="22"/>
        </w:rPr>
      </w:pPr>
    </w:p>
    <w:p w:rsidR="00461E59" w:rsidRPr="008F76FD" w:rsidRDefault="003D635F" w:rsidP="003A109A">
      <w:pPr>
        <w:pStyle w:val="a9"/>
        <w:tabs>
          <w:tab w:val="right" w:pos="9781"/>
        </w:tabs>
        <w:ind w:hanging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61E59" w:rsidRPr="008F76FD">
        <w:rPr>
          <w:b/>
          <w:sz w:val="22"/>
          <w:szCs w:val="22"/>
        </w:rPr>
        <w:t>«___»__________20__ г.</w:t>
      </w:r>
    </w:p>
    <w:p w:rsidR="00461E59" w:rsidRPr="008F76FD" w:rsidRDefault="00461E59" w:rsidP="008F76FD">
      <w:pPr>
        <w:pStyle w:val="a9"/>
        <w:rPr>
          <w:sz w:val="12"/>
          <w:szCs w:val="12"/>
        </w:rPr>
      </w:pPr>
    </w:p>
    <w:p w:rsidR="00461E59" w:rsidRPr="004500F4" w:rsidRDefault="00461E59" w:rsidP="008F76FD">
      <w:pPr>
        <w:ind w:left="-284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</w:t>
      </w:r>
    </w:p>
    <w:p w:rsidR="00461E59" w:rsidRPr="004500F4" w:rsidRDefault="00461E59" w:rsidP="008F76FD">
      <w:pPr>
        <w:jc w:val="center"/>
        <w:rPr>
          <w:b/>
          <w:sz w:val="18"/>
          <w:szCs w:val="18"/>
        </w:rPr>
      </w:pPr>
      <w:r w:rsidRPr="004500F4">
        <w:rPr>
          <w:b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УК)</w:t>
      </w:r>
    </w:p>
    <w:p w:rsidR="00461E59" w:rsidRPr="004500F4" w:rsidRDefault="00461E59" w:rsidP="004500F4">
      <w:pPr>
        <w:pStyle w:val="9"/>
        <w:ind w:left="-19" w:right="-16" w:hanging="265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461E59" w:rsidRPr="00F3020A" w:rsidRDefault="00461E59" w:rsidP="004500F4">
      <w:pPr>
        <w:ind w:right="-16" w:hanging="720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461E59" w:rsidRDefault="00461E59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E56194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56194" w:rsidRPr="0041453F" w:rsidRDefault="00E56194" w:rsidP="00F02427">
            <w:pPr>
              <w:rPr>
                <w:sz w:val="20"/>
                <w:szCs w:val="20"/>
              </w:rPr>
            </w:pPr>
            <w:r w:rsidRPr="0041453F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E56194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41453F" w:rsidRDefault="00E56194" w:rsidP="00F02427">
            <w:pPr>
              <w:rPr>
                <w:b/>
                <w:sz w:val="20"/>
                <w:szCs w:val="20"/>
              </w:rPr>
            </w:pPr>
            <w:r w:rsidRPr="0041453F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74670A" w:rsidRPr="0041453F">
              <w:rPr>
                <w:b/>
                <w:sz w:val="20"/>
                <w:szCs w:val="20"/>
              </w:rPr>
              <w:t xml:space="preserve"> (полное наименование)</w:t>
            </w:r>
            <w:r w:rsidRPr="0041453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41453F" w:rsidRDefault="00E56194" w:rsidP="00F02427">
            <w:pPr>
              <w:jc w:val="center"/>
            </w:pPr>
          </w:p>
        </w:tc>
      </w:tr>
    </w:tbl>
    <w:p w:rsidR="00E56194" w:rsidRDefault="00E56194" w:rsidP="00E56194">
      <w:pPr>
        <w:pStyle w:val="a9"/>
        <w:rPr>
          <w:sz w:val="6"/>
          <w:szCs w:val="6"/>
          <w:lang w:val="ru-RU"/>
        </w:rPr>
      </w:pPr>
    </w:p>
    <w:p w:rsidR="00E56194" w:rsidRDefault="00E56194" w:rsidP="00E56194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E56194" w:rsidRPr="005204E5" w:rsidTr="0074670A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56194" w:rsidRPr="001D1F8E" w:rsidRDefault="00E56194" w:rsidP="00F02427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передавшем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E56194" w:rsidRPr="005204E5" w:rsidTr="0074670A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Del="008F0307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41453F" w:rsidRDefault="0041453F" w:rsidP="00F02427">
            <w:pPr>
              <w:jc w:val="both"/>
              <w:rPr>
                <w:sz w:val="20"/>
                <w:szCs w:val="20"/>
              </w:rPr>
            </w:pPr>
            <w:r w:rsidRPr="0041453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41453F" w:rsidRDefault="0041453F" w:rsidP="00F02427">
            <w:pPr>
              <w:jc w:val="both"/>
              <w:rPr>
                <w:sz w:val="20"/>
                <w:szCs w:val="20"/>
              </w:rPr>
            </w:pPr>
            <w:r w:rsidRPr="0041453F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</w:tr>
    </w:tbl>
    <w:p w:rsidR="00E56194" w:rsidRDefault="00E56194" w:rsidP="00E5619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E56194" w:rsidRPr="005204E5" w:rsidTr="0074670A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в залог переданы инвестиционные паи:</w:t>
            </w:r>
          </w:p>
        </w:tc>
      </w:tr>
      <w:tr w:rsidR="00E56194" w:rsidRPr="005204E5" w:rsidTr="0074670A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Del="008F0307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9E2705" w:rsidRDefault="0041453F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41453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9E2705" w:rsidRDefault="0041453F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41453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</w:tr>
    </w:tbl>
    <w:p w:rsidR="00E56194" w:rsidRDefault="00E56194" w:rsidP="00E56194">
      <w:pPr>
        <w:pStyle w:val="a9"/>
        <w:rPr>
          <w:sz w:val="8"/>
          <w:szCs w:val="8"/>
          <w:lang w:val="ru-RU"/>
        </w:rPr>
      </w:pPr>
    </w:p>
    <w:p w:rsidR="003B7C88" w:rsidRPr="003B7C88" w:rsidRDefault="003B7C88" w:rsidP="00E56194">
      <w:pPr>
        <w:pStyle w:val="a9"/>
        <w:rPr>
          <w:sz w:val="8"/>
          <w:szCs w:val="8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246"/>
      </w:tblGrid>
      <w:tr w:rsidR="00461E59" w:rsidRPr="005204E5" w:rsidTr="006921AA">
        <w:trPr>
          <w:trHeight w:val="203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461E59" w:rsidRPr="005204E5" w:rsidRDefault="00461E59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об инвестиционных паях, залог на которые прекращается:</w:t>
            </w:r>
          </w:p>
        </w:tc>
      </w:tr>
      <w:tr w:rsidR="00461E59" w:rsidRPr="005204E5" w:rsidTr="006921AA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1E59" w:rsidRPr="005204E5" w:rsidRDefault="00461E5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tabs>
                <w:tab w:val="left" w:pos="340"/>
              </w:tabs>
              <w:spacing w:before="60" w:after="60"/>
              <w:ind w:left="432" w:hanging="432"/>
              <w:rPr>
                <w:sz w:val="12"/>
                <w:szCs w:val="12"/>
              </w:rPr>
            </w:pPr>
          </w:p>
        </w:tc>
      </w:tr>
      <w:tr w:rsidR="005E772A" w:rsidRPr="005204E5" w:rsidTr="005E772A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772A" w:rsidRPr="005204E5" w:rsidRDefault="005E772A" w:rsidP="005E772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обороте, если Распоряжение подается в отношении инвестиционных паев закрытого паевого инвестиционного фонда, инвестиционные паи </w:t>
            </w:r>
            <w:r>
              <w:rPr>
                <w:sz w:val="20"/>
                <w:szCs w:val="20"/>
              </w:rPr>
              <w:lastRenderedPageBreak/>
              <w:t>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72A" w:rsidRPr="005204E5" w:rsidRDefault="005E772A" w:rsidP="005E772A">
            <w:pPr>
              <w:tabs>
                <w:tab w:val="left" w:pos="340"/>
              </w:tabs>
              <w:spacing w:before="60" w:after="60"/>
              <w:ind w:left="432" w:hanging="432"/>
              <w:rPr>
                <w:sz w:val="12"/>
                <w:szCs w:val="12"/>
              </w:rPr>
            </w:pPr>
          </w:p>
        </w:tc>
      </w:tr>
      <w:tr w:rsidR="005E772A" w:rsidRPr="005204E5" w:rsidTr="00692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72A" w:rsidRPr="005204E5" w:rsidRDefault="005E772A" w:rsidP="005E772A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772A" w:rsidRPr="005204E5" w:rsidDel="00223D52" w:rsidRDefault="005E772A" w:rsidP="005E772A">
            <w:pPr>
              <w:tabs>
                <w:tab w:val="left" w:pos="340"/>
              </w:tabs>
              <w:spacing w:before="60" w:after="60"/>
              <w:ind w:left="432" w:hanging="432"/>
              <w:rPr>
                <w:sz w:val="20"/>
                <w:szCs w:val="20"/>
              </w:rPr>
            </w:pPr>
          </w:p>
        </w:tc>
      </w:tr>
      <w:tr w:rsidR="005E772A" w:rsidRPr="005204E5" w:rsidTr="006921AA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E772A" w:rsidRPr="005204E5" w:rsidRDefault="005E772A" w:rsidP="005E772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Договор залога: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E772A" w:rsidRPr="005204E5" w:rsidRDefault="005E772A" w:rsidP="00173DE2">
            <w:pPr>
              <w:tabs>
                <w:tab w:val="left" w:pos="340"/>
              </w:tabs>
              <w:spacing w:before="60" w:after="60"/>
              <w:rPr>
                <w:sz w:val="12"/>
                <w:szCs w:val="12"/>
              </w:rPr>
            </w:pPr>
            <w:r w:rsidRPr="005204E5">
              <w:rPr>
                <w:sz w:val="20"/>
                <w:szCs w:val="20"/>
              </w:rPr>
              <w:t xml:space="preserve">№ ________________________ Дата </w:t>
            </w:r>
          </w:p>
        </w:tc>
      </w:tr>
      <w:tr w:rsidR="005E772A" w:rsidRPr="005204E5" w:rsidTr="006921AA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E772A" w:rsidRPr="005204E5" w:rsidDel="00223D52" w:rsidRDefault="005E772A" w:rsidP="005E772A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Договор об уступке прав по договору о залоге инвестиционных паев: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E772A" w:rsidRPr="005204E5" w:rsidDel="00223D52" w:rsidRDefault="005E772A" w:rsidP="00173DE2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 xml:space="preserve">№ ________________________ Дата  ______  </w:t>
            </w:r>
          </w:p>
        </w:tc>
      </w:tr>
      <w:tr w:rsidR="005E772A" w:rsidRPr="005204E5" w:rsidTr="006921AA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5E772A" w:rsidRPr="005204E5" w:rsidDel="00223D52" w:rsidRDefault="005E772A" w:rsidP="005E772A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  <w:lang w:val="x-none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снятия ограничений </w:t>
            </w:r>
            <w:r w:rsidRPr="005204E5">
              <w:rPr>
                <w:b/>
                <w:i/>
                <w:sz w:val="16"/>
                <w:szCs w:val="16"/>
              </w:rPr>
              <w:t>(номер, дата договора и др.):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5E772A" w:rsidRPr="005204E5" w:rsidDel="00223D52" w:rsidRDefault="005E772A" w:rsidP="005E772A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461E59" w:rsidRPr="005204E5" w:rsidRDefault="00461E59" w:rsidP="008E7D03">
      <w:pPr>
        <w:pStyle w:val="oaenoieiaaiey"/>
        <w:ind w:right="142"/>
        <w:rPr>
          <w:sz w:val="6"/>
          <w:szCs w:val="6"/>
        </w:rPr>
      </w:pPr>
    </w:p>
    <w:p w:rsidR="00461E59" w:rsidRPr="005204E5" w:rsidRDefault="00461E59" w:rsidP="00E56194">
      <w:pPr>
        <w:pStyle w:val="oaenoieiaaiey"/>
        <w:ind w:left="-284" w:right="142" w:firstLine="992"/>
        <w:jc w:val="center"/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Просим внести в Реестр запись о прекращении </w:t>
      </w:r>
      <w:r w:rsidR="00E56194">
        <w:rPr>
          <w:b/>
          <w:i/>
          <w:sz w:val="22"/>
          <w:szCs w:val="22"/>
        </w:rPr>
        <w:t xml:space="preserve">обременения </w:t>
      </w:r>
      <w:r w:rsidRPr="005204E5">
        <w:rPr>
          <w:b/>
          <w:i/>
          <w:sz w:val="22"/>
          <w:szCs w:val="22"/>
        </w:rPr>
        <w:t>инвестиционных паев</w:t>
      </w:r>
      <w:r w:rsidR="00E56194">
        <w:rPr>
          <w:b/>
          <w:i/>
          <w:sz w:val="22"/>
          <w:szCs w:val="22"/>
        </w:rPr>
        <w:t xml:space="preserve"> залогом</w:t>
      </w:r>
      <w:r w:rsidRPr="005204E5">
        <w:rPr>
          <w:b/>
          <w:i/>
          <w:sz w:val="22"/>
          <w:szCs w:val="22"/>
        </w:rPr>
        <w:t>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p w:rsidR="00461E59" w:rsidRPr="00524D76" w:rsidRDefault="00F3706D" w:rsidP="008E7D03">
      <w:pPr>
        <w:pStyle w:val="oaenoieiaaiey"/>
        <w:ind w:left="-284" w:righ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Прилагаемые документы *</w:t>
      </w:r>
      <w:r w:rsidR="00461E59" w:rsidRPr="00524D76">
        <w:rPr>
          <w:b/>
          <w:sz w:val="22"/>
          <w:szCs w:val="22"/>
        </w:rPr>
        <w:t>:</w:t>
      </w:r>
    </w:p>
    <w:p w:rsidR="00461E59" w:rsidRPr="008F76FD" w:rsidRDefault="00C65051" w:rsidP="00524D76">
      <w:pPr>
        <w:pStyle w:val="oaenoieiaaiey"/>
        <w:tabs>
          <w:tab w:val="left" w:pos="284"/>
        </w:tabs>
        <w:ind w:left="-284" w:right="142"/>
        <w:jc w:val="both"/>
        <w:rPr>
          <w:b/>
          <w:sz w:val="22"/>
          <w:szCs w:val="22"/>
        </w:rPr>
      </w:pPr>
      <w:sdt>
        <w:sdtPr>
          <w:id w:val="-8354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633">
            <w:rPr>
              <w:rFonts w:ascii="MS Gothic" w:eastAsia="MS Gothic" w:hAnsi="MS Gothic" w:hint="eastAsia"/>
            </w:rPr>
            <w:t>☐</w:t>
          </w:r>
        </w:sdtContent>
      </w:sdt>
      <w:r w:rsidR="00461E59" w:rsidRPr="00524D76">
        <w:rPr>
          <w:sz w:val="22"/>
        </w:rPr>
        <w:tab/>
        <w:t xml:space="preserve"> </w:t>
      </w:r>
      <w:r w:rsidR="00461E59" w:rsidRPr="00524D76">
        <w:t>Протокол несостоявшихся повторных торгов, после проведения которых прошло боле</w:t>
      </w:r>
      <w:r w:rsidR="00461E59" w:rsidRPr="008F76FD">
        <w:t>е месяца №_____________ дата________________</w:t>
      </w:r>
    </w:p>
    <w:p w:rsidR="00461E59" w:rsidRPr="008F76FD" w:rsidRDefault="00461E59" w:rsidP="00524D76">
      <w:pPr>
        <w:pStyle w:val="oaenoieiaaiey"/>
        <w:ind w:right="142"/>
        <w:jc w:val="both"/>
        <w:rPr>
          <w:b/>
          <w:sz w:val="22"/>
          <w:szCs w:val="22"/>
        </w:rPr>
      </w:pPr>
    </w:p>
    <w:tbl>
      <w:tblPr>
        <w:tblW w:w="10260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130"/>
      </w:tblGrid>
      <w:tr w:rsidR="00461E59" w:rsidRPr="005204E5" w:rsidTr="00A536D7">
        <w:trPr>
          <w:trHeight w:val="1643"/>
        </w:trPr>
        <w:tc>
          <w:tcPr>
            <w:tcW w:w="5130" w:type="dxa"/>
            <w:tcBorders>
              <w:top w:val="double" w:sz="4" w:space="0" w:color="auto"/>
              <w:left w:val="double" w:sz="4" w:space="0" w:color="auto"/>
            </w:tcBorders>
          </w:tcPr>
          <w:p w:rsidR="00461E59" w:rsidRPr="004500F4" w:rsidRDefault="00461E59" w:rsidP="00524D76">
            <w:pPr>
              <w:pStyle w:val="oaenoieiaaiey"/>
              <w:spacing w:before="240"/>
              <w:ind w:right="142"/>
              <w:jc w:val="both"/>
              <w:rPr>
                <w:b/>
                <w:sz w:val="18"/>
                <w:szCs w:val="18"/>
              </w:rPr>
            </w:pPr>
            <w:r w:rsidRPr="004500F4">
              <w:rPr>
                <w:b/>
                <w:noProof/>
                <w:sz w:val="18"/>
                <w:szCs w:val="18"/>
              </w:rPr>
              <w:t xml:space="preserve">Подпись зарегистрированного лица - залогодателя, </w:t>
            </w:r>
            <w:r w:rsidRPr="004500F4">
              <w:rPr>
                <w:b/>
                <w:sz w:val="18"/>
                <w:szCs w:val="18"/>
              </w:rPr>
              <w:t>передавшего инвестиционные паи в залог, или его уполномоченного представителя</w:t>
            </w: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F3020A" w:rsidRDefault="00461E59" w:rsidP="004500F4">
            <w:pPr>
              <w:pStyle w:val="oaenoieiaaiey"/>
              <w:ind w:left="720" w:right="142"/>
              <w:jc w:val="both"/>
            </w:pPr>
          </w:p>
          <w:p w:rsidR="00461E59" w:rsidRPr="001D1F8E" w:rsidRDefault="00461E59" w:rsidP="004500F4">
            <w:pPr>
              <w:pStyle w:val="oaenoieiaaiey"/>
              <w:ind w:right="142"/>
              <w:jc w:val="both"/>
            </w:pPr>
          </w:p>
          <w:p w:rsidR="00461E59" w:rsidRPr="005204E5" w:rsidRDefault="00461E59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5E772A">
              <w:t xml:space="preserve"> (договора), на основании которой действует уполномоченный представитель</w:t>
            </w:r>
            <w:r w:rsidRPr="005204E5">
              <w:t>:</w:t>
            </w:r>
          </w:p>
          <w:p w:rsidR="00461E59" w:rsidRPr="005204E5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5204E5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№_________ от «___»_________20__г.</w:t>
            </w:r>
          </w:p>
        </w:tc>
        <w:tc>
          <w:tcPr>
            <w:tcW w:w="5130" w:type="dxa"/>
            <w:tcBorders>
              <w:top w:val="double" w:sz="4" w:space="0" w:color="auto"/>
              <w:right w:val="double" w:sz="4" w:space="0" w:color="auto"/>
            </w:tcBorders>
          </w:tcPr>
          <w:p w:rsidR="00461E59" w:rsidRPr="005204E5" w:rsidRDefault="0041453F" w:rsidP="004500F4">
            <w:pPr>
              <w:pStyle w:val="oaenoieiaaiey"/>
              <w:spacing w:before="24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Подпись залогодержателя</w:t>
            </w:r>
            <w:r w:rsidR="00461E59" w:rsidRPr="005204E5">
              <w:rPr>
                <w:b/>
                <w:noProof/>
                <w:sz w:val="18"/>
                <w:szCs w:val="18"/>
              </w:rPr>
              <w:t>*, в залог которому были переданы инвестиционные паи, или его уполномоченного представителя</w:t>
            </w:r>
          </w:p>
          <w:p w:rsidR="00461E59" w:rsidRPr="005204E5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461E59" w:rsidRPr="005204E5" w:rsidRDefault="00461E59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1D1F8E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</w:p>
          <w:p w:rsidR="00461E59" w:rsidRPr="005204E5" w:rsidRDefault="00461E59" w:rsidP="005204E5">
            <w:pPr>
              <w:pStyle w:val="oaenoieiaaiey"/>
              <w:ind w:right="142"/>
              <w:jc w:val="both"/>
            </w:pPr>
          </w:p>
          <w:p w:rsidR="00461E59" w:rsidRPr="005204E5" w:rsidRDefault="00461E59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5E772A">
              <w:t xml:space="preserve"> (договора), на основании которой действует уполномоченный представитель</w:t>
            </w:r>
            <w:r w:rsidRPr="005204E5">
              <w:t>:</w:t>
            </w:r>
          </w:p>
          <w:p w:rsidR="00461E59" w:rsidRPr="005204E5" w:rsidRDefault="00461E59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5204E5" w:rsidRDefault="00461E59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№_________ от «___»_________20__г.</w:t>
            </w:r>
          </w:p>
        </w:tc>
      </w:tr>
      <w:tr w:rsidR="00461E59" w:rsidRPr="005204E5" w:rsidTr="00A536D7">
        <w:trPr>
          <w:trHeight w:val="1755"/>
        </w:trPr>
        <w:tc>
          <w:tcPr>
            <w:tcW w:w="5130" w:type="dxa"/>
            <w:tcBorders>
              <w:left w:val="double" w:sz="4" w:space="0" w:color="auto"/>
              <w:bottom w:val="double" w:sz="4" w:space="0" w:color="auto"/>
            </w:tcBorders>
          </w:tcPr>
          <w:p w:rsidR="00461E59" w:rsidRPr="00F3020A" w:rsidRDefault="00461E59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 - залогодателя, передавшего инвестиционные паи в залог, либо отметка «Согласие на подписание зарегистрированным лицом распоряжения о прекращении залога»</w:t>
            </w:r>
          </w:p>
          <w:p w:rsidR="00461E59" w:rsidRPr="001D1F8E" w:rsidRDefault="00461E59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8F76FD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8F76FD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4500F4"/>
        </w:tc>
      </w:tr>
    </w:tbl>
    <w:p w:rsidR="00461E59" w:rsidRPr="00524D76" w:rsidRDefault="00461E59" w:rsidP="008E7D03">
      <w:pPr>
        <w:pStyle w:val="oaenoieiaaiey"/>
        <w:ind w:right="142"/>
      </w:pPr>
    </w:p>
    <w:p w:rsidR="00461E59" w:rsidRPr="008F76FD" w:rsidRDefault="00F3706D" w:rsidP="00524D76">
      <w:pPr>
        <w:pStyle w:val="oaenoieiaaiey"/>
        <w:ind w:left="-284" w:right="142"/>
        <w:jc w:val="both"/>
        <w:rPr>
          <w:i/>
        </w:rPr>
      </w:pPr>
      <w:r>
        <w:rPr>
          <w:i/>
        </w:rPr>
        <w:t>*</w:t>
      </w:r>
      <w:r w:rsidR="00461E59" w:rsidRPr="00524D76">
        <w:rPr>
          <w:i/>
        </w:rPr>
        <w:t xml:space="preserve"> Для внесения в Реестр записи о прекращении залога</w:t>
      </w:r>
      <w:r w:rsidR="00461E59" w:rsidRPr="008F76FD">
        <w:rPr>
          <w:i/>
        </w:rPr>
        <w:t xml:space="preserve"> инвестиционных паев, когда после несостоявшихся повторных торгов прошло более месяца, к Распоряжению о прекращении залога должен быть приложен протокол несостоявшихся повторных торгов. Подпись залогодержателя на Распоряжении о прекращении залога в таком случае не требуется.</w:t>
      </w:r>
    </w:p>
    <w:p w:rsidR="00461E59" w:rsidRPr="008F76FD" w:rsidRDefault="00461E59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F621A3" w:rsidRPr="000C1583" w:rsidRDefault="00F621A3" w:rsidP="00524D76"/>
    <w:sectPr w:rsidR="00F621A3" w:rsidRPr="000C1583" w:rsidSect="003D6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86" w:rsidRDefault="005F1B86">
      <w:r>
        <w:separator/>
      </w:r>
    </w:p>
  </w:endnote>
  <w:endnote w:type="continuationSeparator" w:id="0">
    <w:p w:rsidR="005F1B86" w:rsidRDefault="005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26" w:rsidRDefault="00B649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2F5" w:rsidRPr="005503CD" w:rsidRDefault="00C802F5">
    <w:pPr>
      <w:pStyle w:val="a7"/>
      <w:jc w:val="right"/>
      <w:rPr>
        <w:rFonts w:ascii="Tahoma" w:hAnsi="Tahoma" w:cs="Tahoma"/>
        <w:sz w:val="20"/>
      </w:rPr>
    </w:pPr>
  </w:p>
  <w:p w:rsidR="00B36629" w:rsidRPr="005503CD" w:rsidRDefault="00B36629" w:rsidP="00B36629">
    <w:pPr>
      <w:rPr>
        <w:rFonts w:ascii="Tahoma" w:hAnsi="Tahoma" w:cs="Tahoma"/>
        <w:sz w:val="16"/>
        <w:szCs w:val="16"/>
      </w:rPr>
    </w:pPr>
    <w:r w:rsidRPr="005503CD">
      <w:rPr>
        <w:rFonts w:ascii="Tahoma" w:hAnsi="Tahoma" w:cs="Tahoma"/>
        <w:sz w:val="16"/>
        <w:szCs w:val="16"/>
      </w:rPr>
      <w:t xml:space="preserve">Актуальная версия на: </w:t>
    </w:r>
    <w:r w:rsidRPr="005503CD">
      <w:rPr>
        <w:rFonts w:ascii="Tahoma" w:hAnsi="Tahoma" w:cs="Tahoma"/>
        <w:sz w:val="16"/>
        <w:szCs w:val="16"/>
      </w:rPr>
      <w:fldChar w:fldCharType="begin"/>
    </w:r>
    <w:r w:rsidRPr="005503CD">
      <w:rPr>
        <w:rFonts w:ascii="Tahoma" w:hAnsi="Tahoma" w:cs="Tahoma"/>
        <w:sz w:val="16"/>
        <w:szCs w:val="16"/>
      </w:rPr>
      <w:instrText xml:space="preserve"> TIME \@ "dd.MM.yyyy" </w:instrText>
    </w:r>
    <w:r w:rsidRPr="005503CD">
      <w:rPr>
        <w:rFonts w:ascii="Tahoma" w:hAnsi="Tahoma" w:cs="Tahoma"/>
        <w:sz w:val="16"/>
        <w:szCs w:val="16"/>
      </w:rPr>
      <w:fldChar w:fldCharType="separate"/>
    </w:r>
    <w:r w:rsidR="00C65051">
      <w:rPr>
        <w:rFonts w:ascii="Tahoma" w:hAnsi="Tahoma" w:cs="Tahoma"/>
        <w:noProof/>
        <w:sz w:val="16"/>
        <w:szCs w:val="16"/>
      </w:rPr>
      <w:t>13.04.2026</w:t>
    </w:r>
    <w:r w:rsidRPr="005503CD">
      <w:rPr>
        <w:rFonts w:ascii="Tahoma" w:hAnsi="Tahoma" w:cs="Tahoma"/>
        <w:sz w:val="16"/>
        <w:szCs w:val="16"/>
      </w:rPr>
      <w:fldChar w:fldCharType="end"/>
    </w:r>
    <w:r w:rsidRPr="005503CD">
      <w:rPr>
        <w:rFonts w:ascii="Tahoma" w:hAnsi="Tahoma" w:cs="Tahoma"/>
        <w:sz w:val="16"/>
        <w:szCs w:val="16"/>
      </w:rPr>
      <w:t xml:space="preserve"> </w:t>
    </w:r>
  </w:p>
  <w:p w:rsidR="005204E5" w:rsidRPr="005503CD" w:rsidRDefault="005204E5" w:rsidP="002929F0">
    <w:pPr>
      <w:pStyle w:val="a7"/>
      <w:rPr>
        <w:rFonts w:ascii="Verdana" w:eastAsia="Calibri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26" w:rsidRDefault="00B649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86" w:rsidRDefault="005F1B86"/>
  </w:footnote>
  <w:footnote w:type="continuationSeparator" w:id="0">
    <w:p w:rsidR="005F1B86" w:rsidRDefault="005F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26" w:rsidRDefault="00B6492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26" w:rsidRDefault="00B64926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26" w:rsidRDefault="00B6492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CB7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53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4E0"/>
    <w:rsid w:val="000856AA"/>
    <w:rsid w:val="00085B2C"/>
    <w:rsid w:val="000861A9"/>
    <w:rsid w:val="000863E8"/>
    <w:rsid w:val="00086535"/>
    <w:rsid w:val="00086CB3"/>
    <w:rsid w:val="00086FE1"/>
    <w:rsid w:val="000874ED"/>
    <w:rsid w:val="000879C5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14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3DE2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5F9F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B79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9F0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409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09A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C88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35F"/>
    <w:rsid w:val="003D652A"/>
    <w:rsid w:val="003D69B9"/>
    <w:rsid w:val="003D7278"/>
    <w:rsid w:val="003D79C1"/>
    <w:rsid w:val="003E06C9"/>
    <w:rsid w:val="003E0733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94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3F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AE0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2DDF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755"/>
    <w:rsid w:val="004E6B94"/>
    <w:rsid w:val="004E6B98"/>
    <w:rsid w:val="004E7109"/>
    <w:rsid w:val="004E7806"/>
    <w:rsid w:val="004F135E"/>
    <w:rsid w:val="004F1487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401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17FCB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5CD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3CD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BDB"/>
    <w:rsid w:val="00563E32"/>
    <w:rsid w:val="005641C9"/>
    <w:rsid w:val="00565163"/>
    <w:rsid w:val="00565EE3"/>
    <w:rsid w:val="00566746"/>
    <w:rsid w:val="0056674C"/>
    <w:rsid w:val="0056697A"/>
    <w:rsid w:val="00566C28"/>
    <w:rsid w:val="00566C46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567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5A6"/>
    <w:rsid w:val="00595939"/>
    <w:rsid w:val="00596165"/>
    <w:rsid w:val="005970F1"/>
    <w:rsid w:val="00597508"/>
    <w:rsid w:val="0059763F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6DE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72A"/>
    <w:rsid w:val="005E786C"/>
    <w:rsid w:val="005E78B5"/>
    <w:rsid w:val="005F00BB"/>
    <w:rsid w:val="005F0C09"/>
    <w:rsid w:val="005F1328"/>
    <w:rsid w:val="005F1608"/>
    <w:rsid w:val="005F1658"/>
    <w:rsid w:val="005F198F"/>
    <w:rsid w:val="005F1B86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03DC"/>
    <w:rsid w:val="006116B2"/>
    <w:rsid w:val="00611B7A"/>
    <w:rsid w:val="0061201F"/>
    <w:rsid w:val="006122DC"/>
    <w:rsid w:val="006135FC"/>
    <w:rsid w:val="00613A21"/>
    <w:rsid w:val="00613CDA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51B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1AA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984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39E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567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0A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5D3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4EA9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00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296"/>
    <w:rsid w:val="00840304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3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48CB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0F8D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55B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448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818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53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2DEC"/>
    <w:rsid w:val="00B3344C"/>
    <w:rsid w:val="00B33767"/>
    <w:rsid w:val="00B33B5C"/>
    <w:rsid w:val="00B34097"/>
    <w:rsid w:val="00B34D1F"/>
    <w:rsid w:val="00B35165"/>
    <w:rsid w:val="00B35A57"/>
    <w:rsid w:val="00B35B79"/>
    <w:rsid w:val="00B3662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08D"/>
    <w:rsid w:val="00B5331C"/>
    <w:rsid w:val="00B53BDE"/>
    <w:rsid w:val="00B53D74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4926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8BA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97348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04C"/>
    <w:rsid w:val="00BA6419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051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2F5"/>
    <w:rsid w:val="00C81315"/>
    <w:rsid w:val="00C81751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15E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9CF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2F0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C8E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3F13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9A3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1C9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974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0EA5"/>
    <w:rsid w:val="00DF1248"/>
    <w:rsid w:val="00DF138A"/>
    <w:rsid w:val="00DF15A0"/>
    <w:rsid w:val="00DF1AF6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194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679A7"/>
    <w:rsid w:val="00E70A56"/>
    <w:rsid w:val="00E70E27"/>
    <w:rsid w:val="00E71495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DC0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CE3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2E93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DC8"/>
    <w:rsid w:val="00F36F2C"/>
    <w:rsid w:val="00F3706D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BB0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642"/>
    <w:rsid w:val="00F611CF"/>
    <w:rsid w:val="00F61601"/>
    <w:rsid w:val="00F6182F"/>
    <w:rsid w:val="00F618F2"/>
    <w:rsid w:val="00F61ED7"/>
    <w:rsid w:val="00F62044"/>
    <w:rsid w:val="00F621A3"/>
    <w:rsid w:val="00F62202"/>
    <w:rsid w:val="00F62DD2"/>
    <w:rsid w:val="00F635D1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A3C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CB0B57B-3F28-4B33-8A50-D41207E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AA379-08B3-4ED5-8D06-5F048455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3878</Characters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2026-04-10T07:47:00Z</dcterms:created>
  <dcterms:modified xsi:type="dcterms:W3CDTF">2026-04-13T15:03:00Z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